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290A0" w14:textId="429317C0" w:rsidR="00551815" w:rsidRDefault="00551815" w:rsidP="00065444">
      <w:pPr>
        <w:pStyle w:val="Domylnie"/>
        <w:jc w:val="both"/>
        <w:outlineLvl w:val="0"/>
        <w:rPr>
          <w:rFonts w:ascii="Calibri" w:hAnsi="Calibri"/>
          <w:b/>
          <w:bCs/>
          <w:sz w:val="22"/>
          <w:szCs w:val="22"/>
        </w:rPr>
      </w:pPr>
    </w:p>
    <w:p w14:paraId="2003017C" w14:textId="2E5CB8A1" w:rsidR="00551815" w:rsidRDefault="00551815" w:rsidP="00065444">
      <w:pPr>
        <w:pStyle w:val="Domylnie"/>
        <w:jc w:val="both"/>
        <w:outlineLvl w:val="0"/>
        <w:rPr>
          <w:rFonts w:ascii="Calibri" w:hAnsi="Calibri"/>
          <w:b/>
          <w:bCs/>
          <w:sz w:val="22"/>
          <w:szCs w:val="22"/>
        </w:rPr>
      </w:pPr>
    </w:p>
    <w:p w14:paraId="3C3B5ACA" w14:textId="752DE812" w:rsidR="00551815" w:rsidRDefault="00551815" w:rsidP="00065444">
      <w:pPr>
        <w:pStyle w:val="Domylnie"/>
        <w:jc w:val="both"/>
        <w:outlineLvl w:val="0"/>
        <w:rPr>
          <w:rFonts w:ascii="Calibri" w:hAnsi="Calibri"/>
          <w:b/>
          <w:bCs/>
          <w:sz w:val="22"/>
          <w:szCs w:val="22"/>
        </w:rPr>
      </w:pPr>
    </w:p>
    <w:p w14:paraId="20B0B0D2" w14:textId="77777777" w:rsidR="009A5F41" w:rsidRDefault="009A5F41" w:rsidP="00065444">
      <w:pPr>
        <w:pStyle w:val="Domylnie"/>
        <w:jc w:val="both"/>
        <w:outlineLvl w:val="0"/>
        <w:rPr>
          <w:rFonts w:ascii="Calibri" w:hAnsi="Calibri"/>
          <w:b/>
          <w:bCs/>
          <w:sz w:val="22"/>
          <w:szCs w:val="22"/>
        </w:rPr>
      </w:pPr>
    </w:p>
    <w:p w14:paraId="40CFE751" w14:textId="6F5BCD65" w:rsidR="009A5F41" w:rsidRDefault="009A5F41" w:rsidP="00065444">
      <w:pPr>
        <w:pStyle w:val="Domylnie"/>
        <w:jc w:val="both"/>
        <w:outlineLvl w:val="0"/>
        <w:rPr>
          <w:rFonts w:ascii="Calibri" w:hAnsi="Calibri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2FE380D9" wp14:editId="4810A569">
            <wp:extent cx="5760720" cy="520065"/>
            <wp:effectExtent l="0" t="0" r="0" b="0"/>
            <wp:docPr id="1482561219" name="Obraz 1482561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nowoczesna_gospodarka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37B1D" w14:textId="77777777" w:rsidR="009A5F41" w:rsidRDefault="009A5F41" w:rsidP="00065444">
      <w:pPr>
        <w:pStyle w:val="Domylnie"/>
        <w:jc w:val="both"/>
        <w:outlineLvl w:val="0"/>
        <w:rPr>
          <w:rFonts w:ascii="Calibri" w:hAnsi="Calibri"/>
          <w:b/>
          <w:bCs/>
          <w:sz w:val="22"/>
          <w:szCs w:val="22"/>
        </w:rPr>
      </w:pPr>
    </w:p>
    <w:p w14:paraId="44AF119F" w14:textId="02E9F11C" w:rsidR="00551815" w:rsidRPr="00471FCC" w:rsidRDefault="00B32EDC" w:rsidP="00065444">
      <w:pPr>
        <w:pStyle w:val="Domylnie"/>
        <w:jc w:val="both"/>
        <w:outlineLvl w:val="0"/>
        <w:rPr>
          <w:rFonts w:ascii="Calibri" w:hAnsi="Calibri"/>
          <w:b/>
          <w:bCs/>
          <w:sz w:val="22"/>
          <w:szCs w:val="22"/>
        </w:rPr>
      </w:pPr>
      <w:r w:rsidRPr="0024321E">
        <w:rPr>
          <w:rFonts w:ascii="Calibri" w:hAnsi="Calibri"/>
          <w:b/>
          <w:bCs/>
          <w:sz w:val="22"/>
          <w:szCs w:val="22"/>
        </w:rPr>
        <w:t>Załącznik nr 1</w:t>
      </w:r>
    </w:p>
    <w:p w14:paraId="6DAB7C52" w14:textId="77777777" w:rsidR="0030257F" w:rsidRDefault="0030257F" w:rsidP="00065444">
      <w:pPr>
        <w:pStyle w:val="Domylnie"/>
        <w:ind w:left="360"/>
        <w:jc w:val="center"/>
        <w:rPr>
          <w:rStyle w:val="Brak"/>
          <w:rFonts w:ascii="Calibri" w:hAnsi="Calibri"/>
          <w:b/>
          <w:bCs/>
          <w:sz w:val="22"/>
          <w:szCs w:val="22"/>
        </w:rPr>
      </w:pPr>
    </w:p>
    <w:p w14:paraId="2546E602" w14:textId="1B0D70C2" w:rsidR="00065444" w:rsidRDefault="00065444" w:rsidP="00065444">
      <w:pPr>
        <w:pStyle w:val="Domylnie"/>
        <w:ind w:left="360"/>
        <w:jc w:val="center"/>
        <w:rPr>
          <w:rFonts w:ascii="Calibri" w:hAnsi="Calibri"/>
          <w:sz w:val="22"/>
          <w:szCs w:val="22"/>
        </w:rPr>
      </w:pPr>
      <w:r w:rsidRPr="005F20F9">
        <w:rPr>
          <w:rStyle w:val="Brak"/>
          <w:rFonts w:ascii="Calibri" w:hAnsi="Calibri"/>
          <w:b/>
          <w:bCs/>
          <w:sz w:val="22"/>
          <w:szCs w:val="22"/>
        </w:rPr>
        <w:t>FORMULARZ OFERTY</w:t>
      </w:r>
    </w:p>
    <w:p w14:paraId="2BF29B51" w14:textId="77777777" w:rsidR="00065444" w:rsidRDefault="00065444" w:rsidP="00065444">
      <w:pPr>
        <w:pStyle w:val="Domylnie"/>
        <w:ind w:left="360"/>
        <w:jc w:val="both"/>
        <w:rPr>
          <w:rFonts w:ascii="Calibri" w:hAnsi="Calibri"/>
          <w:sz w:val="22"/>
          <w:szCs w:val="22"/>
        </w:rPr>
      </w:pPr>
    </w:p>
    <w:p w14:paraId="153D3BEF" w14:textId="69085228" w:rsidR="00065444" w:rsidRDefault="00065444" w:rsidP="00065444">
      <w:pPr>
        <w:pStyle w:val="Domylnie"/>
        <w:ind w:left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odpowiedzi na Zapytanie Ofertowe </w:t>
      </w:r>
      <w:r w:rsidRPr="0055725F">
        <w:rPr>
          <w:rFonts w:ascii="Calibri" w:hAnsi="Calibri"/>
          <w:sz w:val="22"/>
          <w:szCs w:val="22"/>
        </w:rPr>
        <w:t xml:space="preserve">nr </w:t>
      </w:r>
      <w:r w:rsidR="0009214E">
        <w:rPr>
          <w:rFonts w:ascii="Calibri" w:hAnsi="Calibri"/>
          <w:b/>
          <w:bCs/>
          <w:sz w:val="22"/>
          <w:szCs w:val="22"/>
        </w:rPr>
        <w:t>1</w:t>
      </w:r>
      <w:r w:rsidR="005E41E1" w:rsidRPr="005F20F9">
        <w:rPr>
          <w:rFonts w:ascii="Calibri" w:hAnsi="Calibri"/>
          <w:b/>
          <w:bCs/>
          <w:sz w:val="22"/>
          <w:szCs w:val="22"/>
        </w:rPr>
        <w:t>/</w:t>
      </w:r>
      <w:r w:rsidR="003B795B">
        <w:rPr>
          <w:rFonts w:ascii="Calibri" w:hAnsi="Calibri"/>
          <w:b/>
          <w:bCs/>
          <w:sz w:val="22"/>
          <w:szCs w:val="22"/>
        </w:rPr>
        <w:t>0</w:t>
      </w:r>
      <w:r w:rsidR="004002D4">
        <w:rPr>
          <w:rFonts w:ascii="Calibri" w:hAnsi="Calibri"/>
          <w:b/>
          <w:bCs/>
          <w:sz w:val="22"/>
          <w:szCs w:val="22"/>
        </w:rPr>
        <w:t>3</w:t>
      </w:r>
      <w:r w:rsidR="005E41E1" w:rsidRPr="005F20F9">
        <w:rPr>
          <w:rFonts w:ascii="Calibri" w:hAnsi="Calibri"/>
          <w:b/>
          <w:bCs/>
          <w:sz w:val="22"/>
          <w:szCs w:val="22"/>
        </w:rPr>
        <w:t>/</w:t>
      </w:r>
      <w:r w:rsidR="00A02D62" w:rsidRPr="005F20F9">
        <w:rPr>
          <w:rFonts w:ascii="Calibri" w:hAnsi="Calibri"/>
          <w:b/>
          <w:bCs/>
          <w:sz w:val="22"/>
          <w:szCs w:val="22"/>
        </w:rPr>
        <w:t>202</w:t>
      </w:r>
      <w:r w:rsidR="003F7896">
        <w:rPr>
          <w:rFonts w:ascii="Calibri" w:hAnsi="Calibri"/>
          <w:b/>
          <w:bCs/>
          <w:sz w:val="22"/>
          <w:szCs w:val="22"/>
        </w:rPr>
        <w:t>6</w:t>
      </w:r>
      <w:r w:rsidR="005E41E1" w:rsidRPr="005F20F9">
        <w:rPr>
          <w:rFonts w:ascii="Calibri" w:hAnsi="Calibri"/>
          <w:b/>
          <w:bCs/>
          <w:sz w:val="22"/>
          <w:szCs w:val="22"/>
        </w:rPr>
        <w:t xml:space="preserve"> </w:t>
      </w:r>
      <w:r w:rsidRPr="007C3C85">
        <w:rPr>
          <w:rFonts w:ascii="Calibri" w:hAnsi="Calibri"/>
          <w:sz w:val="22"/>
          <w:szCs w:val="22"/>
        </w:rPr>
        <w:t>z dnia</w:t>
      </w:r>
      <w:r w:rsidR="005E41E1" w:rsidRPr="007C3C85">
        <w:rPr>
          <w:rFonts w:ascii="Calibri" w:hAnsi="Calibri"/>
          <w:sz w:val="22"/>
          <w:szCs w:val="22"/>
        </w:rPr>
        <w:t xml:space="preserve"> </w:t>
      </w:r>
      <w:r w:rsidR="00A44834">
        <w:rPr>
          <w:rFonts w:ascii="Calibri" w:eastAsia="Times New Roman" w:hAnsi="Calibri" w:cs="Times New Roman"/>
          <w:sz w:val="22"/>
          <w:szCs w:val="22"/>
          <w:lang w:eastAsia="pl-PL"/>
        </w:rPr>
        <w:t>9</w:t>
      </w:r>
      <w:r w:rsidR="00EE32A3">
        <w:rPr>
          <w:rFonts w:ascii="Calibri" w:eastAsia="Times New Roman" w:hAnsi="Calibri" w:cs="Times New Roman"/>
          <w:sz w:val="22"/>
          <w:szCs w:val="22"/>
          <w:lang w:eastAsia="pl-PL"/>
        </w:rPr>
        <w:t xml:space="preserve"> </w:t>
      </w:r>
      <w:r w:rsidR="004002D4">
        <w:rPr>
          <w:rFonts w:ascii="Calibri" w:eastAsia="Times New Roman" w:hAnsi="Calibri" w:cs="Times New Roman"/>
          <w:sz w:val="22"/>
          <w:szCs w:val="22"/>
          <w:lang w:eastAsia="pl-PL"/>
        </w:rPr>
        <w:t>marca</w:t>
      </w:r>
      <w:r w:rsidR="0009214E">
        <w:rPr>
          <w:rFonts w:ascii="Calibri" w:eastAsia="Times New Roman" w:hAnsi="Calibri" w:cs="Times New Roman"/>
          <w:sz w:val="22"/>
          <w:szCs w:val="22"/>
          <w:lang w:eastAsia="pl-PL"/>
        </w:rPr>
        <w:t xml:space="preserve"> 202</w:t>
      </w:r>
      <w:r w:rsidR="003F7896">
        <w:rPr>
          <w:rFonts w:ascii="Calibri" w:eastAsia="Times New Roman" w:hAnsi="Calibri" w:cs="Times New Roman"/>
          <w:sz w:val="22"/>
          <w:szCs w:val="22"/>
          <w:lang w:eastAsia="pl-PL"/>
        </w:rPr>
        <w:t>6</w:t>
      </w:r>
      <w:r w:rsidR="00F57643" w:rsidRPr="00BA6C3A">
        <w:rPr>
          <w:rFonts w:ascii="Calibri" w:hAnsi="Calibri"/>
          <w:sz w:val="22"/>
          <w:szCs w:val="22"/>
        </w:rPr>
        <w:t xml:space="preserve"> r.</w:t>
      </w:r>
      <w:r>
        <w:rPr>
          <w:rFonts w:ascii="Calibri" w:hAnsi="Calibri"/>
          <w:sz w:val="22"/>
          <w:szCs w:val="22"/>
        </w:rPr>
        <w:t xml:space="preserve"> składamy poniższą </w:t>
      </w:r>
      <w:proofErr w:type="spellStart"/>
      <w:r>
        <w:rPr>
          <w:rFonts w:ascii="Calibri" w:hAnsi="Calibri"/>
          <w:sz w:val="22"/>
          <w:szCs w:val="22"/>
          <w:lang w:val="pt-PT"/>
        </w:rPr>
        <w:t>ofert</w:t>
      </w:r>
      <w:proofErr w:type="spellEnd"/>
      <w:r>
        <w:rPr>
          <w:rFonts w:ascii="Calibri" w:hAnsi="Calibri"/>
          <w:sz w:val="22"/>
          <w:szCs w:val="22"/>
        </w:rPr>
        <w:t>ę:</w:t>
      </w:r>
    </w:p>
    <w:tbl>
      <w:tblPr>
        <w:tblW w:w="9906" w:type="dxa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235"/>
        <w:gridCol w:w="415"/>
        <w:gridCol w:w="2310"/>
        <w:gridCol w:w="2946"/>
      </w:tblGrid>
      <w:tr w:rsidR="00065444" w14:paraId="61048CB9" w14:textId="77777777" w:rsidTr="00C5184A">
        <w:trPr>
          <w:trHeight w:val="250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709761A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</w:rPr>
              <w:t>Dane oferenta</w:t>
            </w:r>
          </w:p>
        </w:tc>
      </w:tr>
      <w:tr w:rsidR="00065444" w14:paraId="0C6F1938" w14:textId="77777777" w:rsidTr="00C5184A">
        <w:trPr>
          <w:trHeight w:val="250"/>
        </w:trPr>
        <w:tc>
          <w:tcPr>
            <w:tcW w:w="46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69787C7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 xml:space="preserve">Nazwa </w:t>
            </w:r>
          </w:p>
        </w:tc>
        <w:tc>
          <w:tcPr>
            <w:tcW w:w="52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E40865A" w14:textId="6E268BEF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5444" w14:paraId="755B3C21" w14:textId="77777777" w:rsidTr="00C5184A">
        <w:trPr>
          <w:trHeight w:val="250"/>
        </w:trPr>
        <w:tc>
          <w:tcPr>
            <w:tcW w:w="46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2729D3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</w:p>
        </w:tc>
        <w:tc>
          <w:tcPr>
            <w:tcW w:w="52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27C4B23" w14:textId="7F097D6F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5444" w14:paraId="1BC18F55" w14:textId="77777777" w:rsidTr="00C5184A">
        <w:trPr>
          <w:trHeight w:val="250"/>
        </w:trPr>
        <w:tc>
          <w:tcPr>
            <w:tcW w:w="46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81EA398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52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A76D476" w14:textId="3EAC533F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5444" w14:paraId="7F805A3B" w14:textId="77777777" w:rsidTr="00C5184A">
        <w:trPr>
          <w:trHeight w:val="250"/>
        </w:trPr>
        <w:tc>
          <w:tcPr>
            <w:tcW w:w="46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BA468E6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Nr KRS/</w:t>
            </w:r>
            <w:proofErr w:type="spellStart"/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52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D59222A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5444" w14:paraId="4DF1DB25" w14:textId="77777777" w:rsidTr="00C5184A">
        <w:trPr>
          <w:trHeight w:val="467"/>
        </w:trPr>
        <w:tc>
          <w:tcPr>
            <w:tcW w:w="46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A127361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Podmiot spełnia warunek dotyczący zakazu udzielenia zamówień podmiotom powiązanym (TAK/NIE)</w:t>
            </w:r>
          </w:p>
        </w:tc>
        <w:tc>
          <w:tcPr>
            <w:tcW w:w="52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0E14A73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5444" w14:paraId="50FC6F7A" w14:textId="77777777" w:rsidTr="00C5184A">
        <w:trPr>
          <w:trHeight w:val="250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270EB37" w14:textId="77777777" w:rsidR="00065444" w:rsidRPr="001E4F2E" w:rsidRDefault="00065444" w:rsidP="00415FEA">
            <w:pPr>
              <w:pStyle w:val="Domylnie"/>
              <w:tabs>
                <w:tab w:val="left" w:pos="4584"/>
                <w:tab w:val="left" w:pos="5009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</w:rPr>
              <w:t>Dane osoby do kontakt</w:t>
            </w:r>
            <w:proofErr w:type="spellStart"/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ó</w:t>
            </w:r>
            <w:proofErr w:type="spellEnd"/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w</w:t>
            </w:r>
          </w:p>
        </w:tc>
      </w:tr>
      <w:tr w:rsidR="00065444" w14:paraId="2BCEE9E8" w14:textId="77777777" w:rsidTr="00C5184A">
        <w:trPr>
          <w:trHeight w:val="250"/>
        </w:trPr>
        <w:tc>
          <w:tcPr>
            <w:tcW w:w="46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F4D74A2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52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9805878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5444" w14:paraId="2D7A03D2" w14:textId="77777777" w:rsidTr="00C5184A">
        <w:trPr>
          <w:trHeight w:val="250"/>
        </w:trPr>
        <w:tc>
          <w:tcPr>
            <w:tcW w:w="46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BF03BDA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Adres e-mail</w:t>
            </w:r>
          </w:p>
        </w:tc>
        <w:tc>
          <w:tcPr>
            <w:tcW w:w="52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A34FA7B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5444" w14:paraId="5B6782C7" w14:textId="77777777" w:rsidTr="00C5184A">
        <w:trPr>
          <w:trHeight w:val="250"/>
        </w:trPr>
        <w:tc>
          <w:tcPr>
            <w:tcW w:w="46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CF15F8A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 xml:space="preserve">Telefon </w:t>
            </w:r>
          </w:p>
        </w:tc>
        <w:tc>
          <w:tcPr>
            <w:tcW w:w="52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2EAF938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5444" w14:paraId="7EEBBA67" w14:textId="77777777" w:rsidTr="00C5184A">
        <w:trPr>
          <w:trHeight w:val="250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D10F74B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</w:rPr>
              <w:t>Parametry oferty</w:t>
            </w:r>
          </w:p>
        </w:tc>
      </w:tr>
      <w:tr w:rsidR="00065444" w14:paraId="2ADE45B3" w14:textId="77777777" w:rsidTr="00C5184A">
        <w:trPr>
          <w:trHeight w:val="250"/>
        </w:trPr>
        <w:tc>
          <w:tcPr>
            <w:tcW w:w="46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45B1088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Data przygotowania oferty</w:t>
            </w:r>
          </w:p>
        </w:tc>
        <w:tc>
          <w:tcPr>
            <w:tcW w:w="52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49608D9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5444" w14:paraId="1547A558" w14:textId="77777777" w:rsidTr="00C5184A">
        <w:trPr>
          <w:trHeight w:val="250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C24A7D7" w14:textId="77777777" w:rsidR="00065444" w:rsidRPr="001E4F2E" w:rsidRDefault="00065444" w:rsidP="00415FEA">
            <w:pPr>
              <w:pStyle w:val="Domylnie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Odniesienie do </w:t>
            </w:r>
            <w:proofErr w:type="spellStart"/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</w:rPr>
              <w:t>kryteri</w:t>
            </w:r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ó</w:t>
            </w:r>
            <w:proofErr w:type="spellEnd"/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</w:rPr>
              <w:t>w wyboru oferty</w:t>
            </w:r>
          </w:p>
        </w:tc>
      </w:tr>
      <w:tr w:rsidR="00065444" w14:paraId="03904554" w14:textId="77777777" w:rsidTr="00C5184A">
        <w:trPr>
          <w:trHeight w:val="479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BE4D5" w:themeFill="accent2" w:themeFillTint="33"/>
            <w:tcMar>
              <w:left w:w="103" w:type="dxa"/>
            </w:tcMar>
            <w:vAlign w:val="center"/>
          </w:tcPr>
          <w:p w14:paraId="789EEA52" w14:textId="5A310B51" w:rsidR="003C0AEE" w:rsidRPr="001E4F2E" w:rsidRDefault="00B57E80" w:rsidP="00F33B68">
            <w:pPr>
              <w:pStyle w:val="Domylnie"/>
              <w:numPr>
                <w:ilvl w:val="0"/>
                <w:numId w:val="39"/>
              </w:num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1E4F2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Wytwórnia Mas Bitumicznych o wydajności </w:t>
            </w:r>
            <w:r w:rsidR="00A4483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240</w:t>
            </w:r>
            <w:r w:rsidRPr="001E4F2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ton na godzinę przy wilgotności </w:t>
            </w:r>
            <w:r w:rsidR="00A4483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3 </w:t>
            </w:r>
            <w:r w:rsidRPr="001E4F2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%</w:t>
            </w:r>
            <w:r w:rsidR="003C0AEE" w:rsidRPr="001E4F2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, </w:t>
            </w:r>
          </w:p>
        </w:tc>
      </w:tr>
      <w:tr w:rsidR="00ED689B" w14:paraId="281C2317" w14:textId="77777777" w:rsidTr="00C5184A">
        <w:trPr>
          <w:trHeight w:val="349"/>
        </w:trPr>
        <w:tc>
          <w:tcPr>
            <w:tcW w:w="42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</w:tcPr>
          <w:p w14:paraId="50C04C9B" w14:textId="77777777" w:rsidR="00ED689B" w:rsidRPr="001E4F2E" w:rsidRDefault="00ED689B" w:rsidP="00415FEA">
            <w:pPr>
              <w:pStyle w:val="Domylnie"/>
              <w:rPr>
                <w:rFonts w:asciiTheme="minorHAnsi" w:hAnsiTheme="minorHAnsi" w:cstheme="minorHAnsi"/>
                <w:b/>
                <w:sz w:val="20"/>
                <w:szCs w:val="20"/>
                <w:lang w:eastAsia="fr-FR"/>
              </w:rPr>
            </w:pPr>
          </w:p>
          <w:p w14:paraId="5BF6482B" w14:textId="77777777" w:rsidR="00ED689B" w:rsidRPr="001E4F2E" w:rsidRDefault="00ED689B" w:rsidP="005171A0">
            <w:pPr>
              <w:pStyle w:val="Domylnie"/>
              <w:tabs>
                <w:tab w:val="left" w:pos="305"/>
              </w:tabs>
              <w:rPr>
                <w:rStyle w:val="Brak"/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C47ACC6" w14:textId="3848CD3C" w:rsidR="00ED689B" w:rsidRPr="001E4F2E" w:rsidRDefault="00ED689B" w:rsidP="005171A0">
            <w:pPr>
              <w:pStyle w:val="Domylnie"/>
              <w:tabs>
                <w:tab w:val="left" w:pos="30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4F2E">
              <w:rPr>
                <w:rStyle w:val="Brak"/>
                <w:rFonts w:asciiTheme="minorHAnsi" w:hAnsiTheme="minorHAnsi" w:cstheme="minorHAnsi"/>
                <w:b/>
                <w:sz w:val="20"/>
                <w:szCs w:val="20"/>
              </w:rPr>
              <w:t>Kryterium nr 1 - CENA</w:t>
            </w:r>
          </w:p>
        </w:tc>
        <w:tc>
          <w:tcPr>
            <w:tcW w:w="56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64BC194B" w14:textId="4C35F92C" w:rsidR="00ED689B" w:rsidRPr="001E4F2E" w:rsidRDefault="00ED689B" w:rsidP="00415FEA">
            <w:pPr>
              <w:pStyle w:val="Domylnie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kwota </w:t>
            </w:r>
          </w:p>
        </w:tc>
      </w:tr>
      <w:tr w:rsidR="00ED689B" w14:paraId="0F44A2D7" w14:textId="77777777" w:rsidTr="00C5184A">
        <w:trPr>
          <w:trHeight w:val="250"/>
        </w:trPr>
        <w:tc>
          <w:tcPr>
            <w:tcW w:w="423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</w:tcPr>
          <w:p w14:paraId="5A7AF601" w14:textId="3DE7D98D" w:rsidR="00ED689B" w:rsidRPr="001E4F2E" w:rsidRDefault="00ED689B" w:rsidP="005171A0">
            <w:pPr>
              <w:pStyle w:val="Domylnie"/>
              <w:tabs>
                <w:tab w:val="left" w:pos="30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</w:tcPr>
          <w:p w14:paraId="3A3C7D99" w14:textId="24A2D686" w:rsidR="00ED689B" w:rsidRPr="001E4F2E" w:rsidRDefault="00ED689B" w:rsidP="00415FEA">
            <w:pPr>
              <w:pStyle w:val="Domylni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PLN netto/brutto</w:t>
            </w:r>
          </w:p>
        </w:tc>
        <w:tc>
          <w:tcPr>
            <w:tcW w:w="2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" w:type="dxa"/>
              <w:right w:w="10" w:type="dxa"/>
            </w:tcMar>
          </w:tcPr>
          <w:p w14:paraId="3DAB2C60" w14:textId="1897DDF8" w:rsidR="00ED689B" w:rsidRPr="001E4F2E" w:rsidRDefault="00ED689B" w:rsidP="00415FEA">
            <w:pPr>
              <w:pStyle w:val="Domylni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EUR netto/brutto</w:t>
            </w:r>
          </w:p>
        </w:tc>
      </w:tr>
      <w:tr w:rsidR="00ED689B" w14:paraId="4BD0B80B" w14:textId="77777777" w:rsidTr="00C5184A">
        <w:trPr>
          <w:trHeight w:val="445"/>
        </w:trPr>
        <w:tc>
          <w:tcPr>
            <w:tcW w:w="423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5727BCD0" w14:textId="44FD68A8" w:rsidR="00ED689B" w:rsidRPr="001E4F2E" w:rsidRDefault="00ED689B" w:rsidP="005171A0">
            <w:pPr>
              <w:pStyle w:val="Domylnie"/>
              <w:tabs>
                <w:tab w:val="clear" w:pos="708"/>
                <w:tab w:val="left" w:pos="305"/>
              </w:tabs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 w:bidi="ar-SA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A8365EF" w14:textId="74027791" w:rsidR="00ED689B" w:rsidRPr="001E4F2E" w:rsidRDefault="00ED689B" w:rsidP="00001CA0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0DEA4AA8" w14:textId="1DB1F428" w:rsidR="00ED689B" w:rsidRPr="001E4F2E" w:rsidRDefault="00ED689B" w:rsidP="00001CA0">
            <w:pPr>
              <w:pStyle w:val="Domylnie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D689B" w14:paraId="65D20137" w14:textId="77777777" w:rsidTr="00C5184A">
        <w:trPr>
          <w:trHeight w:val="59"/>
        </w:trPr>
        <w:tc>
          <w:tcPr>
            <w:tcW w:w="42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</w:tcPr>
          <w:p w14:paraId="75212246" w14:textId="77777777" w:rsidR="00ED689B" w:rsidRPr="001E4F2E" w:rsidRDefault="00ED689B" w:rsidP="00682946">
            <w:pPr>
              <w:pStyle w:val="Domylnie"/>
              <w:rPr>
                <w:rStyle w:val="Brak"/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6F23AB6" w14:textId="77777777" w:rsidR="00ED689B" w:rsidRPr="001E4F2E" w:rsidRDefault="00ED689B" w:rsidP="00682946">
            <w:pPr>
              <w:pStyle w:val="Domylnie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4F2E">
              <w:rPr>
                <w:rStyle w:val="Brak"/>
                <w:rFonts w:asciiTheme="minorHAnsi" w:hAnsiTheme="minorHAnsi" w:cstheme="minorHAnsi"/>
                <w:b/>
                <w:sz w:val="20"/>
                <w:szCs w:val="20"/>
              </w:rPr>
              <w:t xml:space="preserve">Kryterium nr 2 – </w:t>
            </w:r>
            <w:r w:rsidRPr="001E4F2E">
              <w:rPr>
                <w:rFonts w:asciiTheme="minorHAnsi" w:hAnsiTheme="minorHAnsi" w:cstheme="minorHAnsi"/>
                <w:b/>
                <w:sz w:val="20"/>
                <w:szCs w:val="20"/>
              </w:rPr>
              <w:t>GWARANCJA</w:t>
            </w:r>
          </w:p>
          <w:p w14:paraId="055C9C5E" w14:textId="0C996E17" w:rsidR="00ED689B" w:rsidRPr="001E4F2E" w:rsidRDefault="00ED689B" w:rsidP="00682946">
            <w:pPr>
              <w:pStyle w:val="Domylnie"/>
              <w:rPr>
                <w:rFonts w:asciiTheme="minorHAnsi" w:hAnsiTheme="minorHAnsi" w:cstheme="minorHAnsi"/>
                <w:b/>
                <w:sz w:val="20"/>
                <w:szCs w:val="20"/>
                <w:lang w:eastAsia="fr-FR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4CE77074" w14:textId="542364B1" w:rsidR="00ED689B" w:rsidRPr="001E4F2E" w:rsidRDefault="00ED689B" w:rsidP="00682946">
            <w:pPr>
              <w:pStyle w:val="Domylnie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bCs/>
                <w:sz w:val="20"/>
                <w:szCs w:val="20"/>
              </w:rPr>
              <w:t>liczba miesięcy</w:t>
            </w:r>
          </w:p>
        </w:tc>
      </w:tr>
      <w:tr w:rsidR="00ED689B" w14:paraId="38C7FD11" w14:textId="77777777" w:rsidTr="00703E61">
        <w:trPr>
          <w:trHeight w:val="59"/>
        </w:trPr>
        <w:tc>
          <w:tcPr>
            <w:tcW w:w="423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</w:tcPr>
          <w:p w14:paraId="44858B39" w14:textId="77777777" w:rsidR="00ED689B" w:rsidRPr="001E4F2E" w:rsidRDefault="00ED689B" w:rsidP="00682946">
            <w:pPr>
              <w:pStyle w:val="Domylnie"/>
              <w:rPr>
                <w:rFonts w:asciiTheme="minorHAnsi" w:hAnsiTheme="minorHAnsi" w:cstheme="minorHAnsi"/>
                <w:b/>
                <w:sz w:val="20"/>
                <w:szCs w:val="20"/>
                <w:lang w:eastAsia="fr-FR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23AE74B" w14:textId="77777777" w:rsidR="00ED689B" w:rsidRPr="001E4F2E" w:rsidRDefault="00ED689B" w:rsidP="00682946">
            <w:pPr>
              <w:pStyle w:val="Domylnie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03E61" w:rsidRPr="00F33B68" w14:paraId="112CEED5" w14:textId="77777777" w:rsidTr="00703E61">
        <w:trPr>
          <w:trHeight w:val="256"/>
        </w:trPr>
        <w:tc>
          <w:tcPr>
            <w:tcW w:w="42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2805176B" w14:textId="17A3DF7C" w:rsidR="00703E61" w:rsidRPr="001E4F2E" w:rsidRDefault="00703E61" w:rsidP="009D6EC9">
            <w:pPr>
              <w:pStyle w:val="Domylnie"/>
              <w:tabs>
                <w:tab w:val="left" w:pos="305"/>
              </w:tabs>
              <w:jc w:val="both"/>
              <w:rPr>
                <w:rStyle w:val="Brak"/>
                <w:rFonts w:asciiTheme="majorHAnsi" w:hAnsiTheme="majorHAnsi" w:cstheme="majorHAnsi"/>
                <w:b/>
                <w:sz w:val="20"/>
                <w:szCs w:val="20"/>
              </w:rPr>
            </w:pPr>
            <w:r w:rsidRPr="001E4F2E">
              <w:rPr>
                <w:rStyle w:val="Brak"/>
                <w:rFonts w:asciiTheme="majorHAnsi" w:hAnsiTheme="majorHAnsi" w:cstheme="majorHAnsi"/>
                <w:b/>
                <w:sz w:val="20"/>
                <w:szCs w:val="20"/>
              </w:rPr>
              <w:t xml:space="preserve">Kryterium nr 3 – Czas reakcji serwisu </w:t>
            </w:r>
          </w:p>
        </w:tc>
        <w:tc>
          <w:tcPr>
            <w:tcW w:w="56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vAlign w:val="center"/>
          </w:tcPr>
          <w:p w14:paraId="66602309" w14:textId="49BEBC8D" w:rsidR="00703E61" w:rsidRPr="001E4F2E" w:rsidRDefault="00703E61" w:rsidP="00703E61">
            <w:pPr>
              <w:pStyle w:val="Domylnie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liczba godzin w przedziale </w:t>
            </w:r>
            <w:proofErr w:type="gramStart"/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( do</w:t>
            </w:r>
            <w:proofErr w:type="gramEnd"/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23 h, </w:t>
            </w:r>
            <w:r w:rsidR="007767BC"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24-48</w:t>
            </w: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h, </w:t>
            </w:r>
            <w:r w:rsidR="007767BC"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4</w:t>
            </w:r>
            <w:r w:rsidR="00A44834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9-72</w:t>
            </w: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h)</w:t>
            </w:r>
            <w:r w:rsidR="00A44834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*</w:t>
            </w:r>
            <w:proofErr w:type="gramEnd"/>
          </w:p>
        </w:tc>
      </w:tr>
      <w:tr w:rsidR="00703E61" w:rsidRPr="00F33B68" w14:paraId="589D1A78" w14:textId="77777777" w:rsidTr="00703E61">
        <w:trPr>
          <w:trHeight w:val="558"/>
        </w:trPr>
        <w:tc>
          <w:tcPr>
            <w:tcW w:w="423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2F95847E" w14:textId="22B1BCC7" w:rsidR="00703E61" w:rsidRPr="001E4F2E" w:rsidRDefault="00703E61" w:rsidP="009D6EC9">
            <w:pPr>
              <w:pStyle w:val="Domylnie"/>
              <w:tabs>
                <w:tab w:val="left" w:pos="305"/>
              </w:tabs>
              <w:jc w:val="both"/>
              <w:rPr>
                <w:rStyle w:val="Brak"/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63D4C18" w14:textId="77777777" w:rsidR="00703E61" w:rsidRPr="001E4F2E" w:rsidRDefault="00703E61" w:rsidP="009D6EC9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9D6EC9" w:rsidRPr="00F33B68" w14:paraId="10A72ED5" w14:textId="77777777" w:rsidTr="00C5184A">
        <w:trPr>
          <w:trHeight w:val="479"/>
        </w:trPr>
        <w:tc>
          <w:tcPr>
            <w:tcW w:w="42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6A0D6C3B" w14:textId="355437ED" w:rsidR="009D6EC9" w:rsidRPr="001E4F2E" w:rsidRDefault="009D6EC9" w:rsidP="009D6EC9">
            <w:pPr>
              <w:pStyle w:val="Domylnie"/>
              <w:tabs>
                <w:tab w:val="left" w:pos="305"/>
              </w:tabs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1E4F2E">
              <w:rPr>
                <w:rStyle w:val="Brak"/>
                <w:rFonts w:asciiTheme="majorHAnsi" w:hAnsiTheme="majorHAnsi" w:cstheme="majorHAnsi"/>
                <w:b/>
                <w:sz w:val="20"/>
                <w:szCs w:val="20"/>
              </w:rPr>
              <w:t xml:space="preserve">Kryterium nr </w:t>
            </w:r>
            <w:r w:rsidR="00C5184A" w:rsidRPr="001E4F2E">
              <w:rPr>
                <w:rStyle w:val="Brak"/>
                <w:rFonts w:asciiTheme="majorHAnsi" w:hAnsiTheme="majorHAnsi" w:cstheme="majorHAnsi"/>
                <w:b/>
                <w:sz w:val="20"/>
                <w:szCs w:val="20"/>
              </w:rPr>
              <w:t>4</w:t>
            </w:r>
            <w:r w:rsidRPr="001E4F2E">
              <w:rPr>
                <w:rStyle w:val="Brak"/>
                <w:rFonts w:asciiTheme="majorHAnsi" w:hAnsiTheme="majorHAnsi" w:cstheme="majorHAnsi"/>
                <w:b/>
                <w:sz w:val="20"/>
                <w:szCs w:val="20"/>
              </w:rPr>
              <w:t xml:space="preserve"> - Dodatkowe urządzenia lub rozwiązanie techniczne służące do odzysku energii</w:t>
            </w:r>
            <w:r w:rsidR="00EE32A3" w:rsidRPr="001E4F2E">
              <w:rPr>
                <w:rStyle w:val="Brak"/>
                <w:rFonts w:asciiTheme="majorHAnsi" w:hAnsiTheme="majorHAnsi" w:cstheme="majorHAnsi"/>
                <w:b/>
                <w:sz w:val="20"/>
                <w:szCs w:val="20"/>
              </w:rPr>
              <w:t>*</w:t>
            </w:r>
            <w:r w:rsidR="00A44834">
              <w:rPr>
                <w:rStyle w:val="Brak"/>
                <w:rFonts w:asciiTheme="majorHAnsi" w:hAnsiTheme="majorHAnsi" w:cstheme="majorHAnsi"/>
                <w:b/>
                <w:sz w:val="20"/>
                <w:szCs w:val="20"/>
              </w:rPr>
              <w:t>*</w:t>
            </w:r>
          </w:p>
        </w:tc>
        <w:tc>
          <w:tcPr>
            <w:tcW w:w="27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vAlign w:val="center"/>
          </w:tcPr>
          <w:p w14:paraId="66D32ED0" w14:textId="44C8A513" w:rsidR="009D6EC9" w:rsidRPr="001E4F2E" w:rsidRDefault="009D6EC9" w:rsidP="009D6EC9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       TAK</w:t>
            </w:r>
          </w:p>
        </w:tc>
        <w:tc>
          <w:tcPr>
            <w:tcW w:w="2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vAlign w:val="center"/>
          </w:tcPr>
          <w:p w14:paraId="0539ACCF" w14:textId="2792E8BC" w:rsidR="009D6EC9" w:rsidRPr="001E4F2E" w:rsidRDefault="009D6EC9" w:rsidP="009D6EC9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         NIE </w:t>
            </w:r>
          </w:p>
        </w:tc>
      </w:tr>
      <w:tr w:rsidR="009D6EC9" w:rsidRPr="00F33B68" w14:paraId="05C4737C" w14:textId="77777777" w:rsidTr="00C5184A">
        <w:trPr>
          <w:trHeight w:val="725"/>
        </w:trPr>
        <w:tc>
          <w:tcPr>
            <w:tcW w:w="423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06F9C1CE" w14:textId="77777777" w:rsidR="009D6EC9" w:rsidRPr="001E4F2E" w:rsidRDefault="009D6EC9" w:rsidP="009D6EC9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96780E" w14:textId="77777777" w:rsidR="009D6EC9" w:rsidRPr="001E4F2E" w:rsidRDefault="009D6EC9" w:rsidP="001E4F2E">
            <w:pPr>
              <w:pStyle w:val="Domylnie"/>
              <w:tabs>
                <w:tab w:val="left" w:pos="305"/>
              </w:tabs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FB3245" w14:textId="2B47D3D6" w:rsidR="009D6EC9" w:rsidRPr="001E4F2E" w:rsidRDefault="009D6EC9" w:rsidP="009D6EC9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9D6EC9" w:rsidRPr="00F33B68" w14:paraId="23ABA936" w14:textId="77777777" w:rsidTr="00C5184A">
        <w:trPr>
          <w:trHeight w:val="479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61C655C9" w14:textId="3F55DF6D" w:rsidR="00A44834" w:rsidRPr="00A44834" w:rsidRDefault="00A44834" w:rsidP="00A44834">
            <w:pPr>
              <w:pStyle w:val="Domylnie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*</w:t>
            </w:r>
            <w:r w:rsidR="002F0F2A">
              <w:rPr>
                <w:rFonts w:asciiTheme="majorHAnsi" w:hAnsiTheme="majorHAnsi" w:cstheme="majorHAnsi"/>
                <w:sz w:val="20"/>
                <w:szCs w:val="20"/>
              </w:rPr>
              <w:t>m</w:t>
            </w:r>
            <w:r w:rsidRPr="00A44834">
              <w:rPr>
                <w:rFonts w:asciiTheme="majorHAnsi" w:hAnsiTheme="majorHAnsi" w:cstheme="majorHAnsi"/>
                <w:sz w:val="20"/>
                <w:szCs w:val="20"/>
              </w:rPr>
              <w:t>aksymalny dopuszczalny czas reakcji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44834">
              <w:rPr>
                <w:rFonts w:asciiTheme="majorHAnsi" w:hAnsiTheme="majorHAnsi" w:cstheme="majorHAnsi"/>
                <w:sz w:val="20"/>
                <w:szCs w:val="20"/>
              </w:rPr>
              <w:t>na usterkę/awarię wynosi 72 godziny. Jeśli Dostawca zaproponuje dłuższy czas, jego oferta zostanie odrzucona jako niezgodna z warunkami zapytania ofertowego. Dostawca powinien w formularzu ofertowym (</w:t>
            </w:r>
            <w:r w:rsidR="002F0F2A">
              <w:rPr>
                <w:rFonts w:asciiTheme="majorHAnsi" w:hAnsiTheme="majorHAnsi" w:cstheme="majorHAnsi"/>
                <w:sz w:val="20"/>
                <w:szCs w:val="20"/>
              </w:rPr>
              <w:t>kryterium 3</w:t>
            </w:r>
            <w:r w:rsidRPr="00A44834">
              <w:rPr>
                <w:rFonts w:asciiTheme="majorHAnsi" w:hAnsiTheme="majorHAnsi" w:cstheme="majorHAnsi"/>
                <w:sz w:val="20"/>
                <w:szCs w:val="20"/>
              </w:rPr>
              <w:t>) podać proponowany czas reakcji serwisu w godzinach (liczba całkowita).</w:t>
            </w:r>
          </w:p>
          <w:p w14:paraId="704FD607" w14:textId="10D5F3B6" w:rsidR="00A44834" w:rsidRDefault="00A44834" w:rsidP="00A44834">
            <w:pPr>
              <w:pStyle w:val="Domylnie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84F75D4" w14:textId="3ED79A86" w:rsidR="009D6EC9" w:rsidRPr="001E4F2E" w:rsidRDefault="009D6EC9" w:rsidP="009D6EC9">
            <w:pPr>
              <w:pStyle w:val="Domylnie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1E4F2E">
              <w:rPr>
                <w:rFonts w:asciiTheme="majorHAnsi" w:hAnsiTheme="majorHAnsi" w:cstheme="majorHAnsi"/>
                <w:sz w:val="20"/>
                <w:szCs w:val="20"/>
              </w:rPr>
              <w:t>*</w:t>
            </w:r>
            <w:r w:rsidR="00A44834">
              <w:rPr>
                <w:rFonts w:asciiTheme="majorHAnsi" w:hAnsiTheme="majorHAnsi" w:cstheme="majorHAnsi"/>
                <w:sz w:val="20"/>
                <w:szCs w:val="20"/>
              </w:rPr>
              <w:t>*</w:t>
            </w:r>
            <w:r w:rsidRPr="001E4F2E">
              <w:rPr>
                <w:rFonts w:asciiTheme="majorHAnsi" w:hAnsiTheme="majorHAnsi" w:cstheme="majorHAnsi"/>
                <w:sz w:val="20"/>
                <w:szCs w:val="20"/>
              </w:rPr>
              <w:t>należy zaznaczyć „X” właściwy kwadrat</w:t>
            </w:r>
          </w:p>
          <w:p w14:paraId="7B681AD5" w14:textId="373050C9" w:rsidR="009D6EC9" w:rsidRPr="001E4F2E" w:rsidRDefault="009D6EC9" w:rsidP="00EE32A3">
            <w:pPr>
              <w:pStyle w:val="Domylnie"/>
              <w:tabs>
                <w:tab w:val="clear" w:pos="708"/>
                <w:tab w:val="left" w:pos="366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E4F2E">
              <w:rPr>
                <w:rFonts w:asciiTheme="majorHAnsi" w:hAnsiTheme="majorHAnsi" w:cstheme="majorHAnsi"/>
                <w:sz w:val="20"/>
                <w:szCs w:val="20"/>
              </w:rPr>
              <w:t>UWAGA: Potwierdzeniem będzie karta katalogowa lub opis technologii potwierdzające rodzaj i parametry zastosowanego rozwiązania do odzysku energii</w:t>
            </w:r>
            <w:r w:rsidR="0075094C" w:rsidRPr="001E4F2E">
              <w:rPr>
                <w:rFonts w:asciiTheme="majorHAnsi" w:hAnsiTheme="majorHAnsi" w:cstheme="majorHAnsi"/>
                <w:sz w:val="20"/>
                <w:szCs w:val="20"/>
              </w:rPr>
              <w:t xml:space="preserve"> lub </w:t>
            </w:r>
            <w:proofErr w:type="spellStart"/>
            <w:r w:rsidR="0075094C" w:rsidRPr="001E4F2E">
              <w:rPr>
                <w:rFonts w:asciiTheme="majorHAnsi" w:hAnsiTheme="majorHAnsi" w:cstheme="majorHAnsi"/>
                <w:sz w:val="20"/>
                <w:szCs w:val="20"/>
              </w:rPr>
              <w:t>zminiejszenia</w:t>
            </w:r>
            <w:proofErr w:type="spellEnd"/>
            <w:r w:rsidR="0075094C" w:rsidRPr="001E4F2E">
              <w:rPr>
                <w:rFonts w:asciiTheme="majorHAnsi" w:hAnsiTheme="majorHAnsi" w:cstheme="majorHAnsi"/>
                <w:sz w:val="20"/>
                <w:szCs w:val="20"/>
              </w:rPr>
              <w:t xml:space="preserve"> zużycia energii</w:t>
            </w:r>
            <w:r w:rsidRPr="001E4F2E">
              <w:rPr>
                <w:rFonts w:asciiTheme="majorHAnsi" w:hAnsiTheme="majorHAnsi" w:cstheme="majorHAnsi"/>
                <w:sz w:val="20"/>
                <w:szCs w:val="20"/>
              </w:rPr>
              <w:t>, zwiększeni</w:t>
            </w:r>
            <w:r w:rsidR="0075094C" w:rsidRPr="001E4F2E">
              <w:rPr>
                <w:rFonts w:asciiTheme="majorHAnsi" w:hAnsiTheme="majorHAnsi" w:cstheme="majorHAnsi"/>
                <w:sz w:val="20"/>
                <w:szCs w:val="20"/>
              </w:rPr>
              <w:t>a</w:t>
            </w:r>
            <w:r w:rsidRPr="001E4F2E">
              <w:rPr>
                <w:rFonts w:asciiTheme="majorHAnsi" w:hAnsiTheme="majorHAnsi" w:cstheme="majorHAnsi"/>
                <w:sz w:val="20"/>
                <w:szCs w:val="20"/>
              </w:rPr>
              <w:t xml:space="preserve"> efektywności lub zmniejszeniu emisji.</w:t>
            </w:r>
            <w:r w:rsidRPr="001E4F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</w:p>
          <w:p w14:paraId="75DA81DA" w14:textId="77777777" w:rsidR="007767BC" w:rsidRPr="001E4F2E" w:rsidRDefault="007767BC" w:rsidP="009D6EC9">
            <w:pPr>
              <w:pStyle w:val="Domylnie"/>
              <w:tabs>
                <w:tab w:val="clear" w:pos="708"/>
                <w:tab w:val="left" w:pos="366"/>
              </w:tabs>
              <w:ind w:left="369"/>
              <w:jc w:val="both"/>
              <w:rPr>
                <w:rFonts w:asciiTheme="majorHAnsi" w:hAnsiTheme="majorHAnsi" w:cstheme="majorHAnsi"/>
                <w:b/>
                <w:bCs/>
                <w:color w:val="auto"/>
                <w:sz w:val="20"/>
                <w:szCs w:val="20"/>
              </w:rPr>
            </w:pPr>
          </w:p>
          <w:p w14:paraId="3A3879F6" w14:textId="77777777" w:rsidR="009D6EC9" w:rsidRPr="001E4F2E" w:rsidRDefault="009D6EC9" w:rsidP="009D6EC9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767BC" w:rsidRPr="00F33B68" w14:paraId="70B704B8" w14:textId="77777777" w:rsidTr="00EE32A3">
        <w:trPr>
          <w:trHeight w:val="479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1153CBD" w14:textId="77777777" w:rsidR="007767BC" w:rsidRDefault="007767BC" w:rsidP="009D6EC9">
            <w:pPr>
              <w:pStyle w:val="Domylnie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Termin dostawy/uruchomienia</w:t>
            </w:r>
          </w:p>
          <w:p w14:paraId="46D1755E" w14:textId="77777777" w:rsidR="00EE32A3" w:rsidRDefault="00EE32A3" w:rsidP="009D6EC9">
            <w:pPr>
              <w:pStyle w:val="Domylnie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74016C9" w14:textId="3A901CB2" w:rsidR="00EE32A3" w:rsidRDefault="00EE32A3" w:rsidP="009D6EC9">
            <w:pPr>
              <w:pStyle w:val="Domylnie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33B68" w:rsidRPr="00F33B68" w14:paraId="0A6FC6B5" w14:textId="77777777" w:rsidTr="00C5184A">
        <w:trPr>
          <w:trHeight w:val="479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BE4D5" w:themeFill="accent2" w:themeFillTint="33"/>
            <w:tcMar>
              <w:left w:w="103" w:type="dxa"/>
            </w:tcMar>
            <w:vAlign w:val="center"/>
          </w:tcPr>
          <w:p w14:paraId="557BD38E" w14:textId="1D8614C0" w:rsidR="00F33B68" w:rsidRPr="001E4F2E" w:rsidRDefault="00EF446F" w:rsidP="00EF446F">
            <w:pPr>
              <w:pStyle w:val="Domylnie"/>
              <w:numPr>
                <w:ilvl w:val="0"/>
                <w:numId w:val="39"/>
              </w:numPr>
              <w:tabs>
                <w:tab w:val="left" w:pos="305"/>
              </w:tabs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1E4F2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lastRenderedPageBreak/>
              <w:t xml:space="preserve">System dozowania </w:t>
            </w:r>
            <w:r w:rsidR="003F7896" w:rsidRPr="001E4F2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dwuskładnikowego dodatku mineralnego</w:t>
            </w:r>
            <w:r w:rsidRPr="001E4F2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ED689B" w:rsidRPr="00D7541F" w14:paraId="02ED30F2" w14:textId="77777777" w:rsidTr="00C5184A">
        <w:trPr>
          <w:trHeight w:val="349"/>
        </w:trPr>
        <w:tc>
          <w:tcPr>
            <w:tcW w:w="42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</w:tcPr>
          <w:p w14:paraId="7D26B23E" w14:textId="77777777" w:rsidR="00ED689B" w:rsidRPr="001E4F2E" w:rsidRDefault="00ED689B" w:rsidP="00F966E0">
            <w:pPr>
              <w:pStyle w:val="Domylnie"/>
              <w:rPr>
                <w:rFonts w:asciiTheme="minorHAnsi" w:hAnsiTheme="minorHAnsi" w:cstheme="minorHAnsi"/>
                <w:b/>
                <w:sz w:val="20"/>
                <w:szCs w:val="20"/>
                <w:lang w:eastAsia="fr-FR"/>
              </w:rPr>
            </w:pPr>
          </w:p>
          <w:p w14:paraId="1E91CCB0" w14:textId="77777777" w:rsidR="00ED689B" w:rsidRPr="001E4F2E" w:rsidRDefault="00ED689B" w:rsidP="00F966E0">
            <w:pPr>
              <w:pStyle w:val="Domylnie"/>
              <w:tabs>
                <w:tab w:val="left" w:pos="305"/>
              </w:tabs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090DFF8" w14:textId="1A2F2B03" w:rsidR="00ED689B" w:rsidRPr="001E4F2E" w:rsidRDefault="00ED689B" w:rsidP="00F966E0">
            <w:pPr>
              <w:pStyle w:val="Domylnie"/>
              <w:tabs>
                <w:tab w:val="left" w:pos="30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</w:rPr>
              <w:t>Kryterium nr 1 - CENA</w:t>
            </w:r>
          </w:p>
        </w:tc>
        <w:tc>
          <w:tcPr>
            <w:tcW w:w="56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60ED1937" w14:textId="77777777" w:rsidR="00ED689B" w:rsidRPr="001E4F2E" w:rsidRDefault="00ED689B" w:rsidP="00F966E0">
            <w:pPr>
              <w:pStyle w:val="Domylnie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kwota </w:t>
            </w:r>
          </w:p>
        </w:tc>
      </w:tr>
      <w:tr w:rsidR="00ED689B" w:rsidRPr="001922D6" w14:paraId="143F21E3" w14:textId="77777777" w:rsidTr="00C5184A">
        <w:trPr>
          <w:trHeight w:val="250"/>
        </w:trPr>
        <w:tc>
          <w:tcPr>
            <w:tcW w:w="423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</w:tcPr>
          <w:p w14:paraId="607B5ED9" w14:textId="328F3F0F" w:rsidR="00ED689B" w:rsidRPr="001E4F2E" w:rsidRDefault="00ED689B" w:rsidP="00F966E0">
            <w:pPr>
              <w:pStyle w:val="Domylnie"/>
              <w:tabs>
                <w:tab w:val="left" w:pos="30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</w:tcPr>
          <w:p w14:paraId="77F287BE" w14:textId="77777777" w:rsidR="00ED689B" w:rsidRPr="001E4F2E" w:rsidRDefault="00ED689B" w:rsidP="00F966E0">
            <w:pPr>
              <w:pStyle w:val="Domylni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PLN netto/brutto</w:t>
            </w:r>
          </w:p>
        </w:tc>
        <w:tc>
          <w:tcPr>
            <w:tcW w:w="2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" w:type="dxa"/>
              <w:right w:w="10" w:type="dxa"/>
            </w:tcMar>
          </w:tcPr>
          <w:p w14:paraId="2E4E7DDC" w14:textId="77777777" w:rsidR="00ED689B" w:rsidRPr="001E4F2E" w:rsidRDefault="00ED689B" w:rsidP="00F966E0">
            <w:pPr>
              <w:pStyle w:val="Domylni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sz w:val="20"/>
                <w:szCs w:val="20"/>
              </w:rPr>
              <w:t>EUR netto/brutto</w:t>
            </w:r>
          </w:p>
        </w:tc>
      </w:tr>
      <w:tr w:rsidR="00ED689B" w:rsidRPr="00001CA0" w14:paraId="01E06E65" w14:textId="77777777" w:rsidTr="00C5184A">
        <w:trPr>
          <w:trHeight w:val="445"/>
        </w:trPr>
        <w:tc>
          <w:tcPr>
            <w:tcW w:w="423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5503C772" w14:textId="329BC378" w:rsidR="00ED689B" w:rsidRPr="001E4F2E" w:rsidRDefault="00ED689B" w:rsidP="00F966E0">
            <w:pPr>
              <w:pStyle w:val="Domylnie"/>
              <w:tabs>
                <w:tab w:val="clear" w:pos="708"/>
                <w:tab w:val="left" w:pos="305"/>
              </w:tabs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 w:bidi="ar-SA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D075348" w14:textId="77777777" w:rsidR="00ED689B" w:rsidRPr="001E4F2E" w:rsidRDefault="00ED689B" w:rsidP="00F966E0">
            <w:pPr>
              <w:pStyle w:val="Default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6D12B616" w14:textId="77777777" w:rsidR="00ED689B" w:rsidRPr="001E4F2E" w:rsidRDefault="00ED689B" w:rsidP="00F966E0">
            <w:pPr>
              <w:pStyle w:val="Domylnie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D689B" w:rsidRPr="007321DE" w14:paraId="7C7304AE" w14:textId="77777777" w:rsidTr="00C5184A">
        <w:trPr>
          <w:trHeight w:val="59"/>
        </w:trPr>
        <w:tc>
          <w:tcPr>
            <w:tcW w:w="42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</w:tcPr>
          <w:p w14:paraId="19F7CAAC" w14:textId="77777777" w:rsidR="00ED689B" w:rsidRPr="001E4F2E" w:rsidRDefault="00ED689B" w:rsidP="00F966E0">
            <w:pPr>
              <w:pStyle w:val="Domylnie"/>
              <w:rPr>
                <w:rFonts w:asciiTheme="minorHAnsi" w:hAnsiTheme="minorHAnsi" w:cstheme="minorHAnsi"/>
                <w:b/>
                <w:sz w:val="20"/>
                <w:szCs w:val="20"/>
                <w:lang w:eastAsia="fr-FR"/>
              </w:rPr>
            </w:pPr>
          </w:p>
          <w:p w14:paraId="5226E1E2" w14:textId="0395E084" w:rsidR="00ED689B" w:rsidRPr="001E4F2E" w:rsidRDefault="00ED689B" w:rsidP="00F966E0">
            <w:pPr>
              <w:pStyle w:val="Domylnie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4F2E">
              <w:rPr>
                <w:rStyle w:val="Brak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Kryterium nr 2 – </w:t>
            </w:r>
            <w:r w:rsidRPr="001E4F2E">
              <w:rPr>
                <w:rFonts w:asciiTheme="minorHAnsi" w:hAnsiTheme="minorHAnsi" w:cstheme="minorHAnsi"/>
                <w:b/>
                <w:sz w:val="20"/>
                <w:szCs w:val="20"/>
              </w:rPr>
              <w:t>GWARANCJA</w:t>
            </w:r>
          </w:p>
        </w:tc>
        <w:tc>
          <w:tcPr>
            <w:tcW w:w="5671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38B46AD3" w14:textId="77777777" w:rsidR="00ED689B" w:rsidRPr="001E4F2E" w:rsidRDefault="00ED689B" w:rsidP="00F966E0">
            <w:pPr>
              <w:pStyle w:val="Domylnie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4F2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liczba miesięcy </w:t>
            </w:r>
          </w:p>
        </w:tc>
      </w:tr>
      <w:tr w:rsidR="00ED689B" w:rsidRPr="007321DE" w14:paraId="3688EB61" w14:textId="77777777" w:rsidTr="0030257F">
        <w:trPr>
          <w:trHeight w:val="459"/>
        </w:trPr>
        <w:tc>
          <w:tcPr>
            <w:tcW w:w="423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638773DB" w14:textId="4FA838BF" w:rsidR="00ED689B" w:rsidRPr="001E4F2E" w:rsidRDefault="00ED689B" w:rsidP="00F966E0">
            <w:pPr>
              <w:pStyle w:val="Domylnie"/>
              <w:jc w:val="both"/>
              <w:rPr>
                <w:rFonts w:asciiTheme="minorHAnsi" w:hAnsiTheme="minorHAnsi" w:cstheme="minorHAnsi"/>
                <w:b/>
                <w:sz w:val="20"/>
                <w:szCs w:val="20"/>
                <w:highlight w:val="cyan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E748115" w14:textId="01E2F1BB" w:rsidR="00ED689B" w:rsidRPr="001E4F2E" w:rsidRDefault="00ED689B" w:rsidP="00F966E0">
            <w:pPr>
              <w:pStyle w:val="Domylni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57F" w:rsidRPr="007321DE" w14:paraId="75B32626" w14:textId="77777777" w:rsidTr="0030257F">
        <w:trPr>
          <w:trHeight w:val="275"/>
        </w:trPr>
        <w:tc>
          <w:tcPr>
            <w:tcW w:w="4235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3272C4CB" w14:textId="7058CEE4" w:rsidR="0030257F" w:rsidRPr="001E4F2E" w:rsidRDefault="0030257F" w:rsidP="0030257F">
            <w:pPr>
              <w:pStyle w:val="Domylnie"/>
              <w:jc w:val="both"/>
              <w:rPr>
                <w:rFonts w:asciiTheme="minorHAnsi" w:hAnsiTheme="minorHAnsi" w:cstheme="minorHAnsi"/>
                <w:b/>
                <w:sz w:val="20"/>
                <w:szCs w:val="20"/>
                <w:highlight w:val="cyan"/>
              </w:rPr>
            </w:pPr>
            <w:r w:rsidRPr="001E4F2E">
              <w:rPr>
                <w:rStyle w:val="Brak"/>
                <w:rFonts w:asciiTheme="majorHAnsi" w:hAnsiTheme="majorHAnsi" w:cstheme="majorHAnsi"/>
                <w:b/>
                <w:sz w:val="20"/>
                <w:szCs w:val="20"/>
              </w:rPr>
              <w:t>Kryterium nr 3 – Czas reakcji serwisu</w:t>
            </w:r>
          </w:p>
        </w:tc>
        <w:tc>
          <w:tcPr>
            <w:tcW w:w="56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77F46427" w14:textId="2677480D" w:rsidR="0030257F" w:rsidRPr="001E4F2E" w:rsidRDefault="0030257F" w:rsidP="0030257F">
            <w:pPr>
              <w:pStyle w:val="Domylni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liczba godzin w przedziale </w:t>
            </w:r>
            <w:proofErr w:type="gramStart"/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( do</w:t>
            </w:r>
            <w:proofErr w:type="gramEnd"/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23 h, </w:t>
            </w:r>
            <w:r w:rsidR="007767BC"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24-48</w:t>
            </w: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h, ponad </w:t>
            </w:r>
            <w:r w:rsidR="002F0F2A"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4</w:t>
            </w:r>
            <w:r w:rsidR="002F0F2A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9-72</w:t>
            </w:r>
            <w:r w:rsidR="002F0F2A"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2F0F2A"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h</w:t>
            </w: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)</w:t>
            </w:r>
            <w:r w:rsidR="002F0F2A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*</w:t>
            </w:r>
            <w:proofErr w:type="gramEnd"/>
          </w:p>
        </w:tc>
      </w:tr>
      <w:tr w:rsidR="0030257F" w:rsidRPr="007321DE" w14:paraId="11E93093" w14:textId="77777777" w:rsidTr="00C5184A">
        <w:trPr>
          <w:trHeight w:val="459"/>
        </w:trPr>
        <w:tc>
          <w:tcPr>
            <w:tcW w:w="423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74CB74EA" w14:textId="77777777" w:rsidR="0030257F" w:rsidRPr="001E4F2E" w:rsidRDefault="0030257F" w:rsidP="0030257F">
            <w:pPr>
              <w:pStyle w:val="Domylnie"/>
              <w:jc w:val="both"/>
              <w:rPr>
                <w:rFonts w:asciiTheme="minorHAnsi" w:hAnsiTheme="minorHAnsi" w:cstheme="minorHAnsi"/>
                <w:b/>
                <w:sz w:val="20"/>
                <w:szCs w:val="20"/>
                <w:highlight w:val="cyan"/>
              </w:rPr>
            </w:pPr>
          </w:p>
        </w:tc>
        <w:tc>
          <w:tcPr>
            <w:tcW w:w="56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C51319D" w14:textId="77777777" w:rsidR="0030257F" w:rsidRPr="001E4F2E" w:rsidRDefault="0030257F" w:rsidP="0030257F">
            <w:pPr>
              <w:pStyle w:val="Domylni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57F" w:rsidRPr="009D6EC9" w14:paraId="416D7002" w14:textId="77777777" w:rsidTr="001E4F2E">
        <w:trPr>
          <w:trHeight w:val="479"/>
        </w:trPr>
        <w:tc>
          <w:tcPr>
            <w:tcW w:w="42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0A184611" w14:textId="6C908344" w:rsidR="0030257F" w:rsidRPr="001E4F2E" w:rsidRDefault="0030257F" w:rsidP="0030257F">
            <w:pPr>
              <w:pStyle w:val="Domylnie"/>
              <w:tabs>
                <w:tab w:val="left" w:pos="305"/>
              </w:tabs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1E4F2E">
              <w:rPr>
                <w:rStyle w:val="Brak"/>
                <w:rFonts w:asciiTheme="majorHAnsi" w:hAnsiTheme="majorHAnsi" w:cstheme="majorHAnsi"/>
                <w:b/>
                <w:bCs/>
                <w:sz w:val="20"/>
                <w:szCs w:val="20"/>
              </w:rPr>
              <w:t>Kryterium nr 4 - Dodatkowe urządzenia lub rozwiązanie techniczne służące do odzysku energii</w:t>
            </w:r>
            <w:r w:rsidR="00EE32A3" w:rsidRPr="001E4F2E">
              <w:rPr>
                <w:rStyle w:val="Brak"/>
                <w:rFonts w:asciiTheme="majorHAnsi" w:hAnsiTheme="majorHAnsi" w:cstheme="maj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7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vAlign w:val="center"/>
          </w:tcPr>
          <w:p w14:paraId="6044A987" w14:textId="77777777" w:rsidR="0030257F" w:rsidRPr="001E4F2E" w:rsidRDefault="0030257F" w:rsidP="0030257F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       TAK</w:t>
            </w:r>
          </w:p>
        </w:tc>
        <w:tc>
          <w:tcPr>
            <w:tcW w:w="2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vAlign w:val="center"/>
          </w:tcPr>
          <w:p w14:paraId="45289874" w14:textId="77777777" w:rsidR="0030257F" w:rsidRPr="001E4F2E" w:rsidRDefault="0030257F" w:rsidP="0030257F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E4F2E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         NIE </w:t>
            </w:r>
          </w:p>
        </w:tc>
      </w:tr>
      <w:tr w:rsidR="0030257F" w:rsidRPr="00EF446F" w14:paraId="39ED650F" w14:textId="77777777" w:rsidTr="001E4F2E">
        <w:trPr>
          <w:trHeight w:val="725"/>
        </w:trPr>
        <w:tc>
          <w:tcPr>
            <w:tcW w:w="423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1E6EDCB6" w14:textId="77777777" w:rsidR="0030257F" w:rsidRPr="001E4F2E" w:rsidRDefault="0030257F" w:rsidP="0030257F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15FFBF" w14:textId="77777777" w:rsidR="0030257F" w:rsidRPr="001E4F2E" w:rsidRDefault="0030257F" w:rsidP="0030257F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00FCC1" w14:textId="77777777" w:rsidR="0030257F" w:rsidRPr="001E4F2E" w:rsidRDefault="0030257F" w:rsidP="0030257F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30257F" w:rsidRPr="00EF446F" w14:paraId="19C3E9FF" w14:textId="77777777" w:rsidTr="0037512A">
        <w:trPr>
          <w:trHeight w:val="479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2CC" w:themeFill="accent4" w:themeFillTint="33"/>
            <w:tcMar>
              <w:left w:w="103" w:type="dxa"/>
            </w:tcMar>
            <w:vAlign w:val="center"/>
          </w:tcPr>
          <w:p w14:paraId="18E8800C" w14:textId="1593958C" w:rsidR="002F0F2A" w:rsidRDefault="002F0F2A" w:rsidP="002F0F2A">
            <w:pPr>
              <w:pStyle w:val="Domylnie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*m</w:t>
            </w:r>
            <w:r w:rsidRPr="00A44834">
              <w:rPr>
                <w:rFonts w:asciiTheme="majorHAnsi" w:hAnsiTheme="majorHAnsi" w:cstheme="majorHAnsi"/>
                <w:sz w:val="20"/>
                <w:szCs w:val="20"/>
              </w:rPr>
              <w:t>aksymalny dopuszczalny czas reakcji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44834">
              <w:rPr>
                <w:rFonts w:asciiTheme="majorHAnsi" w:hAnsiTheme="majorHAnsi" w:cstheme="majorHAnsi"/>
                <w:sz w:val="20"/>
                <w:szCs w:val="20"/>
              </w:rPr>
              <w:t>na usterkę/awarię wynosi 72 godziny. Jeśli Dostawca zaproponuje dłuższy czas, jego oferta zostanie odrzucona jako niezgodna z warunkami zapytania ofertowego. Dostawca powinien w formularzu ofertowym (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kryterium 3</w:t>
            </w:r>
            <w:r w:rsidRPr="00A44834">
              <w:rPr>
                <w:rFonts w:asciiTheme="majorHAnsi" w:hAnsiTheme="majorHAnsi" w:cstheme="majorHAnsi"/>
                <w:sz w:val="20"/>
                <w:szCs w:val="20"/>
              </w:rPr>
              <w:t>) podać proponowany czas reakcji serwisu w godzinach (liczba całkowita).</w:t>
            </w:r>
          </w:p>
          <w:p w14:paraId="634ACE55" w14:textId="2A84FBA4" w:rsidR="0030257F" w:rsidRPr="001E4F2E" w:rsidRDefault="0030257F" w:rsidP="0030257F">
            <w:pPr>
              <w:pStyle w:val="Domylnie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1E4F2E">
              <w:rPr>
                <w:rFonts w:asciiTheme="majorHAnsi" w:hAnsiTheme="majorHAnsi" w:cstheme="majorHAnsi"/>
                <w:sz w:val="20"/>
                <w:szCs w:val="20"/>
              </w:rPr>
              <w:t>*</w:t>
            </w:r>
            <w:r w:rsidR="002F0F2A">
              <w:rPr>
                <w:rFonts w:asciiTheme="majorHAnsi" w:hAnsiTheme="majorHAnsi" w:cstheme="majorHAnsi"/>
                <w:sz w:val="20"/>
                <w:szCs w:val="20"/>
              </w:rPr>
              <w:t>*</w:t>
            </w:r>
            <w:r w:rsidRPr="001E4F2E">
              <w:rPr>
                <w:rFonts w:asciiTheme="majorHAnsi" w:hAnsiTheme="majorHAnsi" w:cstheme="majorHAnsi"/>
                <w:sz w:val="20"/>
                <w:szCs w:val="20"/>
              </w:rPr>
              <w:t>należy zaznaczyć „X” właściwy kwadrat</w:t>
            </w:r>
          </w:p>
          <w:p w14:paraId="47DA8392" w14:textId="7F08CC06" w:rsidR="0030257F" w:rsidRPr="001E4F2E" w:rsidRDefault="0030257F" w:rsidP="00EE32A3">
            <w:pPr>
              <w:pStyle w:val="Domylnie"/>
              <w:tabs>
                <w:tab w:val="clear" w:pos="708"/>
                <w:tab w:val="left" w:pos="366"/>
              </w:tabs>
              <w:jc w:val="both"/>
              <w:rPr>
                <w:rFonts w:asciiTheme="majorHAnsi" w:hAnsiTheme="majorHAnsi" w:cstheme="majorHAnsi"/>
                <w:b/>
                <w:bCs/>
                <w:color w:val="auto"/>
                <w:sz w:val="20"/>
                <w:szCs w:val="20"/>
              </w:rPr>
            </w:pPr>
            <w:r w:rsidRPr="001E4F2E">
              <w:rPr>
                <w:rFonts w:asciiTheme="majorHAnsi" w:hAnsiTheme="majorHAnsi" w:cstheme="majorHAnsi"/>
                <w:sz w:val="20"/>
                <w:szCs w:val="20"/>
              </w:rPr>
              <w:t>UWAGA: Potwierdzeniem będzie karta katalogowa lub opis technologii potwierdzające rodzaj i parametry zastosowanego rozwiązania do odzysku energii, zwiększeniu efektywności lub zmniejszeniu emisji.</w:t>
            </w:r>
            <w:r w:rsidRPr="001E4F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</w:p>
          <w:p w14:paraId="24F65913" w14:textId="77777777" w:rsidR="0030257F" w:rsidRPr="001E4F2E" w:rsidRDefault="0030257F" w:rsidP="0030257F">
            <w:pPr>
              <w:pStyle w:val="Domylnie"/>
              <w:tabs>
                <w:tab w:val="left" w:pos="305"/>
              </w:tabs>
              <w:ind w:left="720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767BC" w:rsidRPr="00EF446F" w14:paraId="696C8A5C" w14:textId="77777777" w:rsidTr="00EE32A3">
        <w:trPr>
          <w:trHeight w:val="479"/>
        </w:trPr>
        <w:tc>
          <w:tcPr>
            <w:tcW w:w="99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2A7238" w14:textId="5B6E2825" w:rsidR="007767BC" w:rsidRPr="001E4F2E" w:rsidRDefault="007767BC" w:rsidP="0030257F">
            <w:pPr>
              <w:pStyle w:val="Domylnie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1E4F2E">
              <w:rPr>
                <w:rFonts w:asciiTheme="majorHAnsi" w:hAnsiTheme="majorHAnsi" w:cstheme="majorHAnsi"/>
                <w:sz w:val="20"/>
                <w:szCs w:val="20"/>
              </w:rPr>
              <w:t>Termin dostawy/uruchomienia</w:t>
            </w:r>
          </w:p>
        </w:tc>
      </w:tr>
    </w:tbl>
    <w:p w14:paraId="57A1AF15" w14:textId="77777777" w:rsidR="00471FCC" w:rsidRPr="00777DB1" w:rsidRDefault="00471FCC" w:rsidP="00065444">
      <w:pPr>
        <w:pStyle w:val="Domylnie"/>
        <w:jc w:val="both"/>
        <w:rPr>
          <w:rStyle w:val="Brak"/>
          <w:rFonts w:ascii="Calibri" w:hAnsi="Calibri"/>
          <w:b/>
          <w:bCs/>
          <w:sz w:val="16"/>
          <w:szCs w:val="16"/>
          <w:u w:val="single"/>
        </w:rPr>
      </w:pPr>
    </w:p>
    <w:p w14:paraId="2BEE743D" w14:textId="77777777" w:rsidR="00065444" w:rsidRDefault="00065444" w:rsidP="00065444">
      <w:pPr>
        <w:pStyle w:val="Domylnie"/>
        <w:jc w:val="both"/>
        <w:rPr>
          <w:rFonts w:ascii="Calibri" w:hAnsi="Calibri"/>
          <w:sz w:val="22"/>
          <w:szCs w:val="22"/>
        </w:rPr>
      </w:pPr>
      <w:r>
        <w:rPr>
          <w:rStyle w:val="Brak"/>
          <w:rFonts w:ascii="Calibri" w:hAnsi="Calibri"/>
          <w:b/>
          <w:bCs/>
          <w:sz w:val="22"/>
          <w:szCs w:val="22"/>
          <w:u w:val="single"/>
        </w:rPr>
        <w:t>Oświadczenia oferenta:</w:t>
      </w:r>
    </w:p>
    <w:p w14:paraId="75EE0839" w14:textId="77777777" w:rsidR="00065444" w:rsidRPr="00777DB1" w:rsidRDefault="00065444" w:rsidP="00910AFA">
      <w:pPr>
        <w:pStyle w:val="Domylnie"/>
        <w:widowControl w:val="0"/>
        <w:numPr>
          <w:ilvl w:val="0"/>
          <w:numId w:val="10"/>
        </w:numPr>
        <w:ind w:left="426" w:hanging="426"/>
        <w:jc w:val="both"/>
        <w:rPr>
          <w:rFonts w:ascii="Calibri" w:hAnsi="Calibri"/>
          <w:sz w:val="20"/>
          <w:szCs w:val="20"/>
        </w:rPr>
      </w:pPr>
      <w:r w:rsidRPr="00777DB1">
        <w:rPr>
          <w:rFonts w:ascii="Calibri" w:hAnsi="Calibri"/>
          <w:sz w:val="20"/>
          <w:szCs w:val="20"/>
        </w:rPr>
        <w:t>Potwierdzamy, iż zakres usług przewidzianych do świadczenia jest zgodny z zakresem objętym zapytaniem ofertowym.</w:t>
      </w:r>
    </w:p>
    <w:p w14:paraId="47BE5829" w14:textId="77777777" w:rsidR="00065444" w:rsidRPr="00777DB1" w:rsidRDefault="00065444" w:rsidP="00910AFA">
      <w:pPr>
        <w:pStyle w:val="Domylnie"/>
        <w:widowControl w:val="0"/>
        <w:numPr>
          <w:ilvl w:val="0"/>
          <w:numId w:val="10"/>
        </w:numPr>
        <w:ind w:left="426" w:hanging="426"/>
        <w:jc w:val="both"/>
        <w:rPr>
          <w:rFonts w:ascii="Calibri" w:hAnsi="Calibri"/>
          <w:sz w:val="20"/>
          <w:szCs w:val="20"/>
        </w:rPr>
      </w:pPr>
      <w:r w:rsidRPr="00777DB1">
        <w:rPr>
          <w:rFonts w:ascii="Calibri" w:hAnsi="Calibri"/>
          <w:sz w:val="20"/>
          <w:szCs w:val="20"/>
        </w:rPr>
        <w:t xml:space="preserve">Oświadczmy, iż jesteśmy związani treścią OFERTY przez okres 180 (słownie: sto osiemdziesiąt) dni od daty, w </w:t>
      </w:r>
      <w:proofErr w:type="spellStart"/>
      <w:r w:rsidRPr="00777DB1">
        <w:rPr>
          <w:rFonts w:ascii="Calibri" w:hAnsi="Calibri"/>
          <w:sz w:val="20"/>
          <w:szCs w:val="20"/>
        </w:rPr>
        <w:t>kt</w:t>
      </w:r>
      <w:r w:rsidRPr="00777DB1">
        <w:rPr>
          <w:rFonts w:ascii="Calibri" w:hAnsi="Calibri"/>
          <w:sz w:val="20"/>
          <w:szCs w:val="20"/>
          <w:lang w:val="es-ES"/>
        </w:rPr>
        <w:t>ó</w:t>
      </w:r>
      <w:proofErr w:type="spellEnd"/>
      <w:r w:rsidRPr="00777DB1">
        <w:rPr>
          <w:rFonts w:ascii="Calibri" w:hAnsi="Calibri"/>
          <w:sz w:val="20"/>
          <w:szCs w:val="20"/>
        </w:rPr>
        <w:t>rej upływa termin składania ofert.</w:t>
      </w:r>
    </w:p>
    <w:p w14:paraId="6C48F4A2" w14:textId="77777777" w:rsidR="00065444" w:rsidRPr="00777DB1" w:rsidRDefault="00065444" w:rsidP="00910AFA">
      <w:pPr>
        <w:pStyle w:val="Domylnie"/>
        <w:widowControl w:val="0"/>
        <w:numPr>
          <w:ilvl w:val="0"/>
          <w:numId w:val="10"/>
        </w:numPr>
        <w:ind w:left="426" w:hanging="426"/>
        <w:jc w:val="both"/>
        <w:rPr>
          <w:rFonts w:ascii="Calibri" w:hAnsi="Calibri"/>
          <w:sz w:val="20"/>
          <w:szCs w:val="20"/>
        </w:rPr>
      </w:pPr>
      <w:r w:rsidRPr="00777DB1">
        <w:rPr>
          <w:rFonts w:ascii="Calibri" w:hAnsi="Calibri"/>
          <w:sz w:val="20"/>
          <w:szCs w:val="20"/>
        </w:rPr>
        <w:t xml:space="preserve">Oświadczamy, że zapoznaliśmy się Zapytaniem ofertowym wraz z </w:t>
      </w:r>
      <w:proofErr w:type="gramStart"/>
      <w:r w:rsidRPr="00777DB1">
        <w:rPr>
          <w:rFonts w:ascii="Calibri" w:hAnsi="Calibri"/>
          <w:sz w:val="20"/>
          <w:szCs w:val="20"/>
        </w:rPr>
        <w:t>załącznikami  i</w:t>
      </w:r>
      <w:proofErr w:type="gramEnd"/>
      <w:r w:rsidRPr="00777DB1">
        <w:rPr>
          <w:rFonts w:ascii="Calibri" w:hAnsi="Calibri"/>
          <w:sz w:val="20"/>
          <w:szCs w:val="20"/>
        </w:rPr>
        <w:t xml:space="preserve"> nie wnosimy do nich zastrzeżeń oraz zdobyliśmy konieczne informacje potrzebne do właściwego i kompletnego wykonania </w:t>
      </w:r>
      <w:proofErr w:type="spellStart"/>
      <w:r w:rsidRPr="00777DB1">
        <w:rPr>
          <w:rFonts w:ascii="Calibri" w:hAnsi="Calibri"/>
          <w:sz w:val="20"/>
          <w:szCs w:val="20"/>
        </w:rPr>
        <w:t>zam</w:t>
      </w:r>
      <w:r w:rsidRPr="00777DB1">
        <w:rPr>
          <w:rFonts w:ascii="Calibri" w:hAnsi="Calibri"/>
          <w:sz w:val="20"/>
          <w:szCs w:val="20"/>
          <w:lang w:val="es-ES"/>
        </w:rPr>
        <w:t>ó</w:t>
      </w:r>
      <w:r w:rsidRPr="00777DB1">
        <w:rPr>
          <w:rFonts w:ascii="Calibri" w:hAnsi="Calibri"/>
          <w:sz w:val="20"/>
          <w:szCs w:val="20"/>
        </w:rPr>
        <w:t>wienia</w:t>
      </w:r>
      <w:proofErr w:type="spellEnd"/>
      <w:r w:rsidRPr="00777DB1">
        <w:rPr>
          <w:rFonts w:ascii="Calibri" w:hAnsi="Calibri"/>
          <w:sz w:val="20"/>
          <w:szCs w:val="20"/>
        </w:rPr>
        <w:t>.</w:t>
      </w:r>
    </w:p>
    <w:p w14:paraId="45DDDF97" w14:textId="77777777" w:rsidR="00065444" w:rsidRPr="00777DB1" w:rsidRDefault="00065444" w:rsidP="00910AFA">
      <w:pPr>
        <w:pStyle w:val="Domylnie"/>
        <w:widowControl w:val="0"/>
        <w:numPr>
          <w:ilvl w:val="0"/>
          <w:numId w:val="10"/>
        </w:numPr>
        <w:ind w:left="426" w:hanging="426"/>
        <w:jc w:val="both"/>
        <w:rPr>
          <w:rFonts w:ascii="Calibri" w:hAnsi="Calibri"/>
          <w:sz w:val="20"/>
          <w:szCs w:val="20"/>
        </w:rPr>
      </w:pPr>
      <w:r w:rsidRPr="00777DB1">
        <w:rPr>
          <w:rFonts w:ascii="Calibri" w:hAnsi="Calibri"/>
          <w:sz w:val="20"/>
          <w:szCs w:val="20"/>
        </w:rPr>
        <w:t xml:space="preserve">Oświadczamy, że cena ofertowa uwzględnia wszystkie koszty związane z realizacją </w:t>
      </w:r>
      <w:proofErr w:type="spellStart"/>
      <w:r w:rsidRPr="00777DB1">
        <w:rPr>
          <w:rFonts w:ascii="Calibri" w:hAnsi="Calibri"/>
          <w:sz w:val="20"/>
          <w:szCs w:val="20"/>
        </w:rPr>
        <w:t>zam</w:t>
      </w:r>
      <w:r w:rsidRPr="00777DB1">
        <w:rPr>
          <w:rFonts w:ascii="Calibri" w:hAnsi="Calibri"/>
          <w:sz w:val="20"/>
          <w:szCs w:val="20"/>
          <w:lang w:val="es-ES"/>
        </w:rPr>
        <w:t>ó</w:t>
      </w:r>
      <w:r w:rsidRPr="00777DB1">
        <w:rPr>
          <w:rFonts w:ascii="Calibri" w:hAnsi="Calibri"/>
          <w:sz w:val="20"/>
          <w:szCs w:val="20"/>
        </w:rPr>
        <w:t>wienia</w:t>
      </w:r>
      <w:proofErr w:type="spellEnd"/>
      <w:r w:rsidRPr="00777DB1">
        <w:rPr>
          <w:rFonts w:ascii="Calibri" w:hAnsi="Calibri"/>
          <w:sz w:val="20"/>
          <w:szCs w:val="20"/>
        </w:rPr>
        <w:t xml:space="preserve"> (np. upusty czy rabaty).</w:t>
      </w:r>
    </w:p>
    <w:p w14:paraId="6BD77DB1" w14:textId="77777777" w:rsidR="00065444" w:rsidRPr="00777DB1" w:rsidRDefault="00065444" w:rsidP="00910AFA">
      <w:pPr>
        <w:pStyle w:val="Domylnie"/>
        <w:widowControl w:val="0"/>
        <w:numPr>
          <w:ilvl w:val="0"/>
          <w:numId w:val="10"/>
        </w:numPr>
        <w:ind w:left="426" w:hanging="426"/>
        <w:jc w:val="both"/>
        <w:rPr>
          <w:rFonts w:ascii="Calibri" w:hAnsi="Calibri"/>
          <w:sz w:val="20"/>
          <w:szCs w:val="20"/>
        </w:rPr>
      </w:pPr>
      <w:r w:rsidRPr="00777DB1">
        <w:rPr>
          <w:rFonts w:ascii="Calibri" w:hAnsi="Calibri"/>
          <w:sz w:val="20"/>
          <w:szCs w:val="20"/>
        </w:rPr>
        <w:t xml:space="preserve"> Oświadczamy, iż wszystkie informacje podane w niniejszej ofercie informacje są zgodne z prawdą.</w:t>
      </w:r>
    </w:p>
    <w:p w14:paraId="5F577D5E" w14:textId="77777777" w:rsidR="00D7541F" w:rsidRDefault="00D7541F" w:rsidP="00065444">
      <w:pPr>
        <w:pStyle w:val="Domylnie"/>
        <w:ind w:left="426"/>
        <w:jc w:val="both"/>
        <w:rPr>
          <w:rFonts w:ascii="Calibri" w:hAnsi="Calibri"/>
          <w:sz w:val="22"/>
          <w:szCs w:val="22"/>
        </w:rPr>
      </w:pPr>
    </w:p>
    <w:p w14:paraId="5BA0A7C8" w14:textId="77777777" w:rsidR="00065444" w:rsidRPr="00777DB1" w:rsidRDefault="00065444" w:rsidP="00065444">
      <w:pPr>
        <w:pStyle w:val="Domylnie"/>
        <w:jc w:val="both"/>
        <w:rPr>
          <w:rFonts w:ascii="Calibri" w:hAnsi="Calibri"/>
          <w:sz w:val="22"/>
          <w:szCs w:val="22"/>
        </w:rPr>
      </w:pPr>
      <w:r w:rsidRPr="00777DB1">
        <w:rPr>
          <w:rFonts w:ascii="Calibri" w:hAnsi="Calibri"/>
          <w:sz w:val="22"/>
          <w:szCs w:val="22"/>
        </w:rPr>
        <w:t xml:space="preserve">Część oferty, </w:t>
      </w:r>
      <w:proofErr w:type="spellStart"/>
      <w:r w:rsidRPr="00777DB1">
        <w:rPr>
          <w:rFonts w:ascii="Calibri" w:hAnsi="Calibri"/>
          <w:sz w:val="22"/>
          <w:szCs w:val="22"/>
        </w:rPr>
        <w:t>kt</w:t>
      </w:r>
      <w:r w:rsidRPr="00777DB1">
        <w:rPr>
          <w:rFonts w:ascii="Calibri" w:hAnsi="Calibri"/>
          <w:sz w:val="22"/>
          <w:szCs w:val="22"/>
          <w:lang w:val="es-ES"/>
        </w:rPr>
        <w:t>ó</w:t>
      </w:r>
      <w:r w:rsidRPr="00777DB1">
        <w:rPr>
          <w:rFonts w:ascii="Calibri" w:hAnsi="Calibri"/>
          <w:sz w:val="22"/>
          <w:szCs w:val="22"/>
        </w:rPr>
        <w:t>ra</w:t>
      </w:r>
      <w:proofErr w:type="spellEnd"/>
      <w:r w:rsidRPr="00777DB1">
        <w:rPr>
          <w:rFonts w:ascii="Calibri" w:hAnsi="Calibri"/>
          <w:sz w:val="22"/>
          <w:szCs w:val="22"/>
        </w:rPr>
        <w:t xml:space="preserve"> jest objęta TAJEMNICĄ PRZEDSIEBIORSTWA</w:t>
      </w:r>
    </w:p>
    <w:p w14:paraId="7AFD8069" w14:textId="66EBD53A" w:rsidR="00FE57FD" w:rsidRPr="00777DB1" w:rsidRDefault="00065444" w:rsidP="00065444">
      <w:pPr>
        <w:pStyle w:val="Domylnie"/>
        <w:jc w:val="both"/>
        <w:rPr>
          <w:rFonts w:ascii="Calibri" w:hAnsi="Calibri"/>
          <w:sz w:val="20"/>
          <w:szCs w:val="20"/>
        </w:rPr>
      </w:pPr>
      <w:r w:rsidRPr="00777DB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="00FE57FD" w:rsidRPr="00777DB1">
        <w:rPr>
          <w:rFonts w:ascii="Calibri" w:hAnsi="Calibri"/>
          <w:sz w:val="20"/>
          <w:szCs w:val="20"/>
        </w:rPr>
        <w:t>…</w:t>
      </w:r>
      <w:r w:rsidR="00E455A6" w:rsidRPr="00777DB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FE57FD" w:rsidRPr="00777DB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005FEF6F" w14:textId="77777777" w:rsidR="00E455A6" w:rsidRPr="00777DB1" w:rsidRDefault="00E455A6" w:rsidP="00065444">
      <w:pPr>
        <w:pStyle w:val="Domylnie"/>
        <w:jc w:val="both"/>
        <w:rPr>
          <w:rFonts w:ascii="Calibri" w:hAnsi="Calibri"/>
          <w:sz w:val="16"/>
          <w:szCs w:val="16"/>
        </w:rPr>
      </w:pPr>
    </w:p>
    <w:p w14:paraId="1BBEAB34" w14:textId="132B1C3D" w:rsidR="00065444" w:rsidRPr="00777DB1" w:rsidRDefault="00065444" w:rsidP="00065444">
      <w:pPr>
        <w:pStyle w:val="Domylnie"/>
        <w:jc w:val="both"/>
        <w:rPr>
          <w:rFonts w:ascii="Calibri" w:hAnsi="Calibri"/>
          <w:sz w:val="20"/>
          <w:szCs w:val="20"/>
        </w:rPr>
      </w:pPr>
      <w:r w:rsidRPr="00777DB1">
        <w:rPr>
          <w:rFonts w:ascii="Calibri" w:hAnsi="Calibri"/>
          <w:sz w:val="20"/>
          <w:szCs w:val="20"/>
        </w:rPr>
        <w:t xml:space="preserve">Świadomy odpowiedzialności karnej za składanie fałszywych oświadczeń, w tym odpowiedzialności wynikającej z art. </w:t>
      </w:r>
      <w:r w:rsidR="006F1BE4" w:rsidRPr="0023246F">
        <w:rPr>
          <w:rFonts w:asciiTheme="majorHAnsi" w:hAnsiTheme="majorHAnsi"/>
          <w:sz w:val="22"/>
          <w:szCs w:val="22"/>
        </w:rPr>
        <w:t>2</w:t>
      </w:r>
      <w:r w:rsidR="006F1BE4">
        <w:rPr>
          <w:rFonts w:asciiTheme="majorHAnsi" w:hAnsiTheme="majorHAnsi"/>
          <w:sz w:val="22"/>
          <w:szCs w:val="22"/>
        </w:rPr>
        <w:t>33</w:t>
      </w:r>
      <w:r w:rsidR="006F1BE4" w:rsidRPr="0023246F">
        <w:rPr>
          <w:rFonts w:asciiTheme="majorHAnsi" w:hAnsiTheme="majorHAnsi"/>
          <w:sz w:val="22"/>
          <w:szCs w:val="22"/>
        </w:rPr>
        <w:t xml:space="preserve"> § 1 </w:t>
      </w:r>
      <w:r w:rsidRPr="00777DB1">
        <w:rPr>
          <w:rFonts w:ascii="Calibri" w:hAnsi="Calibri"/>
          <w:sz w:val="20"/>
          <w:szCs w:val="20"/>
        </w:rPr>
        <w:t>kodeksu karnego, dotyczącej przedłożenia podrobionego, przerobionego, poświadczającego nieprawdę albo nierzetelnego dokumentu, potwierdzam powyższe własnoręcznym podpisem.</w:t>
      </w:r>
    </w:p>
    <w:p w14:paraId="6D7F1994" w14:textId="77777777" w:rsidR="00777DB1" w:rsidRPr="00777DB1" w:rsidRDefault="00777DB1" w:rsidP="00777DB1">
      <w:pPr>
        <w:pStyle w:val="Domylnie"/>
        <w:jc w:val="center"/>
        <w:rPr>
          <w:sz w:val="16"/>
          <w:szCs w:val="16"/>
        </w:rPr>
      </w:pPr>
    </w:p>
    <w:tbl>
      <w:tblPr>
        <w:tblW w:w="11198" w:type="dxa"/>
        <w:tblInd w:w="-8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828"/>
        <w:gridCol w:w="3402"/>
        <w:gridCol w:w="3968"/>
      </w:tblGrid>
      <w:tr w:rsidR="00777DB1" w14:paraId="3E4E9121" w14:textId="77777777" w:rsidTr="005171A0">
        <w:trPr>
          <w:trHeight w:val="747"/>
        </w:trPr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0052346" w14:textId="77777777" w:rsidR="00777DB1" w:rsidRDefault="00777DB1" w:rsidP="00777DB1">
            <w:pPr>
              <w:pStyle w:val="Domylnie"/>
              <w:jc w:val="center"/>
            </w:pP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0270C79" w14:textId="77777777" w:rsidR="00777DB1" w:rsidRDefault="00777DB1" w:rsidP="00777DB1">
            <w:pPr>
              <w:pStyle w:val="Domylnie"/>
              <w:jc w:val="center"/>
            </w:pPr>
          </w:p>
          <w:p w14:paraId="29CDE615" w14:textId="77777777" w:rsidR="00777DB1" w:rsidRDefault="00777DB1" w:rsidP="00777DB1">
            <w:pPr>
              <w:pStyle w:val="Domylnie"/>
              <w:jc w:val="center"/>
            </w:pPr>
          </w:p>
        </w:tc>
        <w:tc>
          <w:tcPr>
            <w:tcW w:w="3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00872C" w14:textId="77777777" w:rsidR="00777DB1" w:rsidRDefault="00777DB1" w:rsidP="00777DB1">
            <w:pPr>
              <w:pStyle w:val="Domylnie"/>
              <w:jc w:val="center"/>
            </w:pPr>
          </w:p>
        </w:tc>
      </w:tr>
      <w:tr w:rsidR="00777DB1" w:rsidRPr="00777DB1" w14:paraId="3E5B4BFE" w14:textId="77777777" w:rsidTr="00777DB1">
        <w:trPr>
          <w:trHeight w:val="417"/>
        </w:trPr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67227946" w14:textId="77777777" w:rsidR="00777DB1" w:rsidRPr="00777DB1" w:rsidRDefault="00777DB1" w:rsidP="00777DB1">
            <w:pPr>
              <w:pStyle w:val="Domylnie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777DB1">
              <w:rPr>
                <w:rFonts w:ascii="Calibri" w:hAnsi="Calibri"/>
                <w:b/>
                <w:sz w:val="18"/>
                <w:szCs w:val="18"/>
              </w:rPr>
              <w:t xml:space="preserve">Imię i nazwisko osoby upoważnionej </w:t>
            </w:r>
          </w:p>
          <w:p w14:paraId="30936DEA" w14:textId="77777777" w:rsidR="00777DB1" w:rsidRPr="00777DB1" w:rsidRDefault="00777DB1" w:rsidP="00777DB1">
            <w:pPr>
              <w:pStyle w:val="Domylnie"/>
              <w:jc w:val="center"/>
              <w:rPr>
                <w:b/>
                <w:sz w:val="18"/>
                <w:szCs w:val="18"/>
              </w:rPr>
            </w:pPr>
            <w:r w:rsidRPr="00777DB1">
              <w:rPr>
                <w:rFonts w:ascii="Calibri" w:hAnsi="Calibri"/>
                <w:b/>
                <w:sz w:val="18"/>
                <w:szCs w:val="18"/>
              </w:rPr>
              <w:t>do złożenia oferty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22EC6AAC" w14:textId="77777777" w:rsidR="00777DB1" w:rsidRPr="00777DB1" w:rsidRDefault="00777DB1" w:rsidP="00777DB1">
            <w:pPr>
              <w:pStyle w:val="Domylnie"/>
              <w:jc w:val="center"/>
              <w:rPr>
                <w:b/>
                <w:sz w:val="18"/>
                <w:szCs w:val="18"/>
              </w:rPr>
            </w:pPr>
            <w:r w:rsidRPr="00777DB1">
              <w:rPr>
                <w:rFonts w:ascii="Calibri" w:hAnsi="Calibri"/>
                <w:b/>
                <w:sz w:val="18"/>
                <w:szCs w:val="18"/>
              </w:rPr>
              <w:t>Stanowisko służbowe</w:t>
            </w:r>
          </w:p>
        </w:tc>
        <w:tc>
          <w:tcPr>
            <w:tcW w:w="3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2C518F5" w14:textId="77777777" w:rsidR="00777DB1" w:rsidRPr="00777DB1" w:rsidRDefault="00777DB1" w:rsidP="00777DB1">
            <w:pPr>
              <w:pStyle w:val="Domylnie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777DB1">
              <w:rPr>
                <w:rFonts w:ascii="Calibri" w:hAnsi="Calibri"/>
                <w:b/>
                <w:sz w:val="18"/>
                <w:szCs w:val="18"/>
              </w:rPr>
              <w:t>Data, podpis, pieczęć firmowa</w:t>
            </w:r>
          </w:p>
        </w:tc>
      </w:tr>
    </w:tbl>
    <w:p w14:paraId="30C5F545" w14:textId="65B36CA7" w:rsidR="005C614B" w:rsidRDefault="005C614B" w:rsidP="00065444">
      <w:pPr>
        <w:pStyle w:val="Domylnie"/>
      </w:pPr>
    </w:p>
    <w:p w14:paraId="319B6ACB" w14:textId="77777777" w:rsidR="00F2145A" w:rsidRDefault="00F2145A">
      <w:pPr>
        <w:sectPr w:rsidR="00F2145A" w:rsidSect="00796E23">
          <w:footerReference w:type="even" r:id="rId9"/>
          <w:footerReference w:type="default" r:id="rId10"/>
          <w:pgSz w:w="11906" w:h="16838"/>
          <w:pgMar w:top="992" w:right="1361" w:bottom="987" w:left="1361" w:header="0" w:footer="0" w:gutter="0"/>
          <w:cols w:space="708"/>
          <w:formProt w:val="0"/>
          <w:docGrid w:linePitch="360" w:charSpace="-6145"/>
        </w:sectPr>
      </w:pPr>
    </w:p>
    <w:p w14:paraId="647C53E2" w14:textId="77777777" w:rsidR="00BE718E" w:rsidRDefault="00BE718E" w:rsidP="00B57E80">
      <w:pPr>
        <w:pStyle w:val="Domylnie"/>
        <w:ind w:firstLine="426"/>
        <w:jc w:val="both"/>
        <w:outlineLvl w:val="0"/>
        <w:rPr>
          <w:rFonts w:ascii="Calibri" w:hAnsi="Calibri"/>
          <w:b/>
          <w:bCs/>
        </w:rPr>
      </w:pPr>
    </w:p>
    <w:p w14:paraId="07684785" w14:textId="1AD391F8" w:rsidR="00BE718E" w:rsidRDefault="00BE718E" w:rsidP="00B57E80">
      <w:pPr>
        <w:pStyle w:val="Domylnie"/>
        <w:ind w:firstLine="426"/>
        <w:jc w:val="both"/>
        <w:outlineLvl w:val="0"/>
        <w:rPr>
          <w:rFonts w:ascii="Calibri" w:hAnsi="Calibri"/>
          <w:b/>
          <w:bCs/>
        </w:rPr>
      </w:pPr>
    </w:p>
    <w:p w14:paraId="11EC13CE" w14:textId="25038306" w:rsidR="00BE718E" w:rsidRDefault="009A5F41" w:rsidP="00B57E80">
      <w:pPr>
        <w:pStyle w:val="Domylnie"/>
        <w:ind w:firstLine="426"/>
        <w:jc w:val="both"/>
        <w:outlineLvl w:val="0"/>
        <w:rPr>
          <w:rFonts w:ascii="Calibri" w:hAnsi="Calibri"/>
          <w:b/>
          <w:bCs/>
        </w:rPr>
      </w:pPr>
      <w:r>
        <w:rPr>
          <w:noProof/>
        </w:rPr>
        <w:drawing>
          <wp:inline distT="0" distB="0" distL="0" distR="0" wp14:anchorId="12C64065" wp14:editId="08B5F8A6">
            <wp:extent cx="5760720" cy="520065"/>
            <wp:effectExtent l="0" t="0" r="0" b="0"/>
            <wp:docPr id="1988189713" name="Obraz 1988189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nowoczesna_gospodarka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B0A33" w14:textId="77777777" w:rsidR="00BE718E" w:rsidRDefault="00BE718E" w:rsidP="00B57E80">
      <w:pPr>
        <w:pStyle w:val="Domylnie"/>
        <w:ind w:firstLine="426"/>
        <w:jc w:val="both"/>
        <w:outlineLvl w:val="0"/>
        <w:rPr>
          <w:rFonts w:ascii="Calibri" w:hAnsi="Calibri"/>
          <w:b/>
          <w:bCs/>
        </w:rPr>
      </w:pPr>
    </w:p>
    <w:p w14:paraId="4594484C" w14:textId="28C07591" w:rsidR="00B57E80" w:rsidRPr="006458C6" w:rsidRDefault="00B57E80" w:rsidP="00B57E80">
      <w:pPr>
        <w:pStyle w:val="Domylnie"/>
        <w:ind w:firstLine="426"/>
        <w:jc w:val="both"/>
        <w:outlineLvl w:val="0"/>
        <w:rPr>
          <w:b/>
          <w:bCs/>
        </w:rPr>
      </w:pPr>
      <w:r w:rsidRPr="000E0B17">
        <w:rPr>
          <w:rFonts w:ascii="Calibri" w:hAnsi="Calibri"/>
          <w:b/>
          <w:bCs/>
        </w:rPr>
        <w:t>Załącznik nr 2</w:t>
      </w:r>
      <w:r w:rsidR="003D6453" w:rsidRPr="000E0B17">
        <w:rPr>
          <w:rFonts w:ascii="Calibri" w:hAnsi="Calibri"/>
          <w:b/>
          <w:bCs/>
        </w:rPr>
        <w:t>a</w:t>
      </w:r>
    </w:p>
    <w:p w14:paraId="64A6679F" w14:textId="77777777" w:rsidR="00B57E80" w:rsidRPr="006458C6" w:rsidRDefault="00B57E80" w:rsidP="00B57E80">
      <w:pPr>
        <w:pStyle w:val="Domylnie"/>
        <w:ind w:left="360"/>
        <w:jc w:val="center"/>
        <w:rPr>
          <w:rFonts w:ascii="Calibri" w:hAnsi="Calibri"/>
        </w:rPr>
      </w:pPr>
      <w:r w:rsidRPr="00023765">
        <w:rPr>
          <w:rStyle w:val="Brak"/>
          <w:rFonts w:ascii="Calibri" w:hAnsi="Calibri"/>
          <w:b/>
          <w:bCs/>
        </w:rPr>
        <w:t>SPECYFIKACJA TECHNICZNA</w:t>
      </w:r>
    </w:p>
    <w:p w14:paraId="5EE21AB2" w14:textId="77777777" w:rsidR="00B57E80" w:rsidRPr="00D06A61" w:rsidRDefault="00B57E80" w:rsidP="00B57E80">
      <w:pPr>
        <w:pStyle w:val="Domylnie"/>
        <w:ind w:left="360"/>
        <w:jc w:val="both"/>
        <w:rPr>
          <w:rFonts w:ascii="Calibri" w:eastAsia="Times New Roman" w:hAnsi="Calibri" w:cs="Times New Roman"/>
          <w:color w:val="auto"/>
          <w:sz w:val="22"/>
          <w:szCs w:val="22"/>
          <w:lang w:eastAsia="pl-PL" w:bidi="ar-SA"/>
        </w:rPr>
      </w:pPr>
    </w:p>
    <w:p w14:paraId="2F16CC49" w14:textId="494E36CE" w:rsidR="00B57E80" w:rsidRPr="00D06A61" w:rsidRDefault="00B57E80" w:rsidP="00B57E80">
      <w:pPr>
        <w:rPr>
          <w:rFonts w:ascii="Calibri" w:hAnsi="Calibri"/>
          <w:sz w:val="22"/>
          <w:szCs w:val="22"/>
        </w:rPr>
      </w:pPr>
      <w:r w:rsidRPr="00D06A61">
        <w:rPr>
          <w:rFonts w:ascii="Calibri" w:hAnsi="Calibri"/>
          <w:sz w:val="22"/>
          <w:szCs w:val="22"/>
        </w:rPr>
        <w:t xml:space="preserve">W odpowiedzi na Zapytanie Ofertowe nr </w:t>
      </w:r>
      <w:r w:rsidR="003F7896">
        <w:rPr>
          <w:rFonts w:ascii="Calibri" w:hAnsi="Calibri"/>
          <w:b/>
          <w:bCs/>
          <w:sz w:val="22"/>
          <w:szCs w:val="22"/>
        </w:rPr>
        <w:t>1</w:t>
      </w:r>
      <w:r w:rsidR="003F7896" w:rsidRPr="005F20F9">
        <w:rPr>
          <w:rFonts w:ascii="Calibri" w:hAnsi="Calibri"/>
          <w:b/>
          <w:bCs/>
          <w:sz w:val="22"/>
          <w:szCs w:val="22"/>
        </w:rPr>
        <w:t>/</w:t>
      </w:r>
      <w:r w:rsidR="003F7896">
        <w:rPr>
          <w:rFonts w:ascii="Calibri" w:hAnsi="Calibri"/>
          <w:b/>
          <w:bCs/>
          <w:sz w:val="22"/>
          <w:szCs w:val="22"/>
        </w:rPr>
        <w:t>0</w:t>
      </w:r>
      <w:r w:rsidR="000E0B17">
        <w:rPr>
          <w:rFonts w:ascii="Calibri" w:hAnsi="Calibri"/>
          <w:b/>
          <w:bCs/>
          <w:sz w:val="22"/>
          <w:szCs w:val="22"/>
        </w:rPr>
        <w:t>3</w:t>
      </w:r>
      <w:r w:rsidR="003F7896" w:rsidRPr="005F20F9">
        <w:rPr>
          <w:rFonts w:ascii="Calibri" w:hAnsi="Calibri"/>
          <w:b/>
          <w:bCs/>
          <w:sz w:val="22"/>
          <w:szCs w:val="22"/>
        </w:rPr>
        <w:t>/202</w:t>
      </w:r>
      <w:r w:rsidR="003F7896">
        <w:rPr>
          <w:rFonts w:ascii="Calibri" w:hAnsi="Calibri"/>
          <w:b/>
          <w:bCs/>
          <w:sz w:val="22"/>
          <w:szCs w:val="22"/>
        </w:rPr>
        <w:t>6</w:t>
      </w:r>
      <w:r w:rsidR="003F7896" w:rsidRPr="005F20F9">
        <w:rPr>
          <w:rFonts w:ascii="Calibri" w:hAnsi="Calibri"/>
          <w:b/>
          <w:bCs/>
          <w:sz w:val="22"/>
          <w:szCs w:val="22"/>
        </w:rPr>
        <w:t xml:space="preserve"> </w:t>
      </w:r>
      <w:r w:rsidR="003F7896" w:rsidRPr="007C3C85">
        <w:rPr>
          <w:rFonts w:ascii="Calibri" w:hAnsi="Calibri"/>
          <w:sz w:val="22"/>
          <w:szCs w:val="22"/>
        </w:rPr>
        <w:t>z dnia</w:t>
      </w:r>
      <w:r w:rsidR="000E0B17">
        <w:rPr>
          <w:rFonts w:ascii="Calibri" w:hAnsi="Calibri"/>
          <w:sz w:val="22"/>
          <w:szCs w:val="22"/>
        </w:rPr>
        <w:t xml:space="preserve"> </w:t>
      </w:r>
      <w:r w:rsidR="002F0F2A">
        <w:rPr>
          <w:rFonts w:ascii="Calibri" w:hAnsi="Calibri"/>
          <w:sz w:val="22"/>
          <w:szCs w:val="22"/>
        </w:rPr>
        <w:t>9</w:t>
      </w:r>
      <w:r w:rsidR="000E0B17">
        <w:rPr>
          <w:rFonts w:ascii="Calibri" w:hAnsi="Calibri"/>
          <w:sz w:val="22"/>
          <w:szCs w:val="22"/>
        </w:rPr>
        <w:t xml:space="preserve"> marca</w:t>
      </w:r>
      <w:r w:rsidR="003F7896">
        <w:rPr>
          <w:rFonts w:ascii="Calibri" w:hAnsi="Calibri"/>
          <w:sz w:val="22"/>
          <w:szCs w:val="22"/>
        </w:rPr>
        <w:t xml:space="preserve"> 2026</w:t>
      </w:r>
      <w:r w:rsidR="003F7896" w:rsidRPr="00BA6C3A">
        <w:rPr>
          <w:rFonts w:ascii="Calibri" w:hAnsi="Calibri"/>
          <w:sz w:val="22"/>
          <w:szCs w:val="22"/>
        </w:rPr>
        <w:t xml:space="preserve"> r.</w:t>
      </w:r>
      <w:r w:rsidR="003F7896">
        <w:rPr>
          <w:rFonts w:ascii="Calibri" w:hAnsi="Calibri"/>
          <w:sz w:val="22"/>
          <w:szCs w:val="22"/>
        </w:rPr>
        <w:t xml:space="preserve"> </w:t>
      </w:r>
      <w:r w:rsidRPr="00D06A61">
        <w:rPr>
          <w:rFonts w:ascii="Calibri" w:hAnsi="Calibri"/>
          <w:sz w:val="22"/>
          <w:szCs w:val="22"/>
        </w:rPr>
        <w:t>składamy ofertę wg następujących parametrów technicznych/funkcjonalnych:</w:t>
      </w:r>
    </w:p>
    <w:p w14:paraId="697F4AE7" w14:textId="6891DBE9" w:rsidR="00B57E80" w:rsidRDefault="00B57E80" w:rsidP="00EF446F">
      <w:pPr>
        <w:rPr>
          <w:sz w:val="22"/>
          <w:szCs w:val="22"/>
        </w:rPr>
      </w:pPr>
    </w:p>
    <w:p w14:paraId="6ACBF2BA" w14:textId="777857D9" w:rsidR="00B57E80" w:rsidRDefault="00B57E80" w:rsidP="00127393">
      <w:pPr>
        <w:spacing w:line="14" w:lineRule="exact"/>
        <w:rPr>
          <w:sz w:val="22"/>
          <w:szCs w:val="22"/>
        </w:rPr>
      </w:pPr>
    </w:p>
    <w:tbl>
      <w:tblPr>
        <w:tblW w:w="16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656"/>
        <w:gridCol w:w="534"/>
        <w:gridCol w:w="10176"/>
        <w:gridCol w:w="1166"/>
        <w:gridCol w:w="1385"/>
      </w:tblGrid>
      <w:tr w:rsidR="00D06A61" w:rsidRPr="00D06A61" w14:paraId="2FCFD9F3" w14:textId="77777777" w:rsidTr="001B7A59">
        <w:trPr>
          <w:trHeight w:val="980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B3C714" w14:textId="77777777" w:rsidR="00D06A61" w:rsidRPr="00D06A61" w:rsidRDefault="00D06A61" w:rsidP="00D06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6A61">
              <w:rPr>
                <w:rFonts w:ascii="Calibri" w:hAnsi="Calibri" w:cs="Calibri"/>
                <w:color w:val="000000"/>
                <w:sz w:val="22"/>
                <w:szCs w:val="22"/>
              </w:rPr>
              <w:t>LP</w:t>
            </w:r>
          </w:p>
        </w:tc>
        <w:tc>
          <w:tcPr>
            <w:tcW w:w="3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E9411A" w14:textId="77777777" w:rsidR="00D06A61" w:rsidRPr="00D06A61" w:rsidRDefault="00D06A61" w:rsidP="00D06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6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PRZEDMIOT ZAMÓWIENIA </w:t>
            </w:r>
          </w:p>
        </w:tc>
        <w:tc>
          <w:tcPr>
            <w:tcW w:w="10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735F95" w14:textId="77777777" w:rsidR="00D06A61" w:rsidRPr="00D06A61" w:rsidRDefault="00D06A61" w:rsidP="00D06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6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PARAMETRY / ELEMENTY TECHNICZNE / FUNKCJONALNE, </w:t>
            </w:r>
            <w:r w:rsidRPr="00D06A61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KTÓRE MUSZĄ BYĆ BEZWZGLĘDNIE SPEŁNIONE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26A880" w14:textId="77777777" w:rsidR="00D06A61" w:rsidRPr="000E0B17" w:rsidRDefault="00D06A61" w:rsidP="00D06A61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0E0B17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SPEŁNIENIE WYMOGU </w:t>
            </w:r>
            <w:r w:rsidRPr="000E0B17">
              <w:rPr>
                <w:rFonts w:ascii="Calibri" w:hAnsi="Calibri" w:cs="Calibri"/>
                <w:b/>
                <w:bCs/>
                <w:color w:val="EE0000"/>
                <w:sz w:val="21"/>
                <w:szCs w:val="21"/>
              </w:rPr>
              <w:t>TAK/NIE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B1A61" w14:textId="1095DA61" w:rsidR="00D06A61" w:rsidRPr="000E0B17" w:rsidRDefault="00D06A61" w:rsidP="00D06A61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0E0B17">
              <w:rPr>
                <w:rFonts w:ascii="Calibri" w:hAnsi="Calibri" w:cs="Calibri"/>
                <w:color w:val="000000"/>
                <w:sz w:val="21"/>
                <w:szCs w:val="21"/>
              </w:rPr>
              <w:t>WARTOŚĆ PARAMETRU</w:t>
            </w:r>
          </w:p>
        </w:tc>
      </w:tr>
      <w:tr w:rsidR="008E7B5D" w:rsidRPr="008E7B5D" w14:paraId="35B8D30B" w14:textId="77777777" w:rsidTr="001B7A59">
        <w:trPr>
          <w:trHeight w:val="300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noWrap/>
            <w:vAlign w:val="center"/>
            <w:hideMark/>
          </w:tcPr>
          <w:p w14:paraId="53E90988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noWrap/>
            <w:vAlign w:val="bottom"/>
            <w:hideMark/>
          </w:tcPr>
          <w:p w14:paraId="2E1F8079" w14:textId="77777777" w:rsidR="00D06A61" w:rsidRPr="008E7B5D" w:rsidRDefault="00D06A61" w:rsidP="00D06A61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Dozowanie wstępne</w:t>
            </w:r>
          </w:p>
        </w:tc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noWrap/>
            <w:vAlign w:val="bottom"/>
            <w:hideMark/>
          </w:tcPr>
          <w:p w14:paraId="0990622D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10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noWrap/>
            <w:vAlign w:val="bottom"/>
            <w:hideMark/>
          </w:tcPr>
          <w:p w14:paraId="0312FF04" w14:textId="77777777" w:rsidR="00D06A61" w:rsidRPr="008E7B5D" w:rsidRDefault="00D06A61" w:rsidP="00D06A6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Dozatory 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noWrap/>
            <w:vAlign w:val="bottom"/>
            <w:hideMark/>
          </w:tcPr>
          <w:p w14:paraId="0ACDE571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D9D9D9" w:themeFill="background1" w:themeFillShade="D9"/>
            <w:noWrap/>
            <w:vAlign w:val="bottom"/>
            <w:hideMark/>
          </w:tcPr>
          <w:p w14:paraId="17E7E13E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1441D9AD" w14:textId="77777777" w:rsidTr="001B7A59">
        <w:trPr>
          <w:trHeight w:val="300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1B30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0B57D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F46F7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2414E" w14:textId="60F48849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30164E" w:rsidRPr="008E7B5D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8E7B5D" w:rsidRPr="008E7B5D">
              <w:rPr>
                <w:rFonts w:ascii="Calibri" w:hAnsi="Calibri" w:cs="Calibri"/>
                <w:sz w:val="22"/>
                <w:szCs w:val="22"/>
              </w:rPr>
              <w:t>8</w:t>
            </w:r>
            <w:r w:rsidRPr="008E7B5D">
              <w:rPr>
                <w:rFonts w:ascii="Calibri" w:hAnsi="Calibri" w:cs="Calibri"/>
                <w:sz w:val="22"/>
                <w:szCs w:val="22"/>
              </w:rPr>
              <w:t xml:space="preserve"> przenośników dozujących </w:t>
            </w:r>
            <w:r w:rsidR="00023765">
              <w:rPr>
                <w:rFonts w:ascii="Calibri" w:hAnsi="Calibri" w:cs="Calibri"/>
                <w:sz w:val="22"/>
                <w:szCs w:val="22"/>
              </w:rPr>
              <w:t>o pojemności minimum 12m3 każdy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0236E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2C017C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11053DE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87D57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D54FD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23458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EE3EB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- szerokość taśmy: min. 650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80F1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C17DD5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346C6CE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3B0FD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9A1FE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85D13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7668A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- długość taśmy: min. 1350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57E4C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EAEBFF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72BFA16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BB164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11561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E1217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8CCE7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- typ taśmy-grubość: EP 250/2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9DE0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B2A59B1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5C222B6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0F9C3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A90F9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85FD8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1D4EF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- napęd: min. 1,5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2AB37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BF4762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24C1CFE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70B98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49A84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87AB1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7AFBE" w14:textId="08FD9C03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30164E" w:rsidRPr="008E7B5D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8E7B5D" w:rsidRPr="008E7B5D">
              <w:rPr>
                <w:rFonts w:ascii="Calibri" w:hAnsi="Calibri" w:cs="Calibri"/>
                <w:sz w:val="22"/>
                <w:szCs w:val="22"/>
              </w:rPr>
              <w:t>8</w:t>
            </w:r>
            <w:r w:rsidRPr="008E7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23765">
              <w:rPr>
                <w:rFonts w:ascii="Calibri" w:hAnsi="Calibri" w:cs="Calibri"/>
                <w:sz w:val="22"/>
                <w:szCs w:val="22"/>
              </w:rPr>
              <w:t>krat na dozatorach wielkość oczek max 100x200mm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DE4E3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12C2A4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4E2D307A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A512E27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647438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3CB7152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C71C9F" w14:textId="77777777" w:rsidR="00D06A61" w:rsidRPr="008E7B5D" w:rsidRDefault="00D06A61" w:rsidP="00D06A6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Przenośnik zbiorczy/podający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A1E4B0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CF278D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0BE62C8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99382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CBE3E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B061A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5C20E" w14:textId="3E8CA447" w:rsidR="00D06A61" w:rsidRPr="008E7B5D" w:rsidRDefault="00D06A61" w:rsidP="00D06A6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przenośnik odbierający od dozatorów i podający na taśmę wrzutową suszarki</w:t>
            </w:r>
            <w:r w:rsidR="001107D5">
              <w:rPr>
                <w:rFonts w:ascii="Calibri" w:hAnsi="Calibri" w:cs="Calibri"/>
                <w:sz w:val="20"/>
                <w:szCs w:val="20"/>
              </w:rPr>
              <w:t>: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45D1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7BD1547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107D5" w:rsidRPr="008E7B5D" w14:paraId="1F62F59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9ED89" w14:textId="77777777" w:rsidR="001107D5" w:rsidRPr="008E7B5D" w:rsidRDefault="001107D5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A8866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F6CA0" w14:textId="77777777" w:rsidR="001107D5" w:rsidRPr="008E7B5D" w:rsidRDefault="001107D5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6F91D" w14:textId="56F8E648" w:rsidR="001107D5" w:rsidRPr="008E7B5D" w:rsidRDefault="001107D5" w:rsidP="00D06A6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min. 2</w:t>
            </w:r>
            <w:r>
              <w:rPr>
                <w:rFonts w:ascii="Calibri" w:hAnsi="Calibri" w:cs="Calibri"/>
                <w:sz w:val="20"/>
                <w:szCs w:val="20"/>
              </w:rPr>
              <w:t>8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konstrukcji poziomej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F8FD9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B3E4827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107D5" w:rsidRPr="008E7B5D" w14:paraId="59C0301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00CE4" w14:textId="77777777" w:rsidR="001107D5" w:rsidRPr="008E7B5D" w:rsidRDefault="001107D5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B5E6B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215AD" w14:textId="77777777" w:rsidR="001107D5" w:rsidRPr="008E7B5D" w:rsidRDefault="001107D5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6496A" w14:textId="1CED7604" w:rsidR="001107D5" w:rsidRPr="008E7B5D" w:rsidRDefault="001107D5" w:rsidP="00D06A6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min. 12m konstrukcji skośnej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B50DC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A9CA3C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7B5D" w:rsidRPr="008E7B5D" w14:paraId="7BAADC0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73693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55EB8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FB754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8B601" w14:textId="0CD61794" w:rsidR="00D06A61" w:rsidRPr="008E7B5D" w:rsidRDefault="00D06A61" w:rsidP="00D06A6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</w:t>
            </w:r>
            <w:r w:rsidR="001107D5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B2FCF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416042C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107D5" w:rsidRPr="008E7B5D" w14:paraId="3D26C42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4E912" w14:textId="77777777" w:rsidR="001107D5" w:rsidRPr="008E7B5D" w:rsidRDefault="001107D5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E489B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43FE5" w14:textId="77777777" w:rsidR="001107D5" w:rsidRPr="008E7B5D" w:rsidRDefault="001107D5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40904" w14:textId="6F49730E" w:rsidR="001107D5" w:rsidRPr="008E7B5D" w:rsidRDefault="001107D5" w:rsidP="00D06A6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min. 5,5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A833F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79C27B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107D5" w:rsidRPr="008E7B5D" w14:paraId="400FEE0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E58B6" w14:textId="77777777" w:rsidR="001107D5" w:rsidRPr="008E7B5D" w:rsidRDefault="001107D5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DEA41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07291" w14:textId="77777777" w:rsidR="001107D5" w:rsidRPr="008E7B5D" w:rsidRDefault="001107D5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7F76F" w14:textId="5542E06C" w:rsidR="001107D5" w:rsidRPr="008E7B5D" w:rsidRDefault="001107D5" w:rsidP="00D06A6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bęben napędowy </w:t>
            </w:r>
            <w:proofErr w:type="spellStart"/>
            <w:r w:rsidR="002F5FDF">
              <w:rPr>
                <w:rFonts w:ascii="Calibri" w:hAnsi="Calibri" w:cs="Calibri"/>
                <w:sz w:val="20"/>
                <w:szCs w:val="20"/>
              </w:rPr>
              <w:t>szerokośc</w:t>
            </w:r>
            <w:proofErr w:type="spellEnd"/>
            <w:r w:rsidR="002F5FD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sz w:val="20"/>
                <w:szCs w:val="20"/>
              </w:rPr>
              <w:t>65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</w:t>
            </w:r>
            <w:r w:rsidR="002F5FDF">
              <w:rPr>
                <w:rFonts w:ascii="Calibri" w:hAnsi="Calibri" w:cs="Calibri"/>
                <w:sz w:val="20"/>
                <w:szCs w:val="20"/>
              </w:rPr>
              <w:t xml:space="preserve">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C3BE2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3A22FC8" w14:textId="77777777" w:rsidR="001107D5" w:rsidRPr="008E7B5D" w:rsidRDefault="001107D5" w:rsidP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7B5D" w:rsidRPr="008E7B5D" w14:paraId="4FC1EAB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71244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496F1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F6607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A0983" w14:textId="77777777" w:rsidR="00D06A61" w:rsidRPr="008E7B5D" w:rsidRDefault="00D06A61" w:rsidP="00D06A6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zespół napinający z bębnem zwrotnym, napinaczem i zgarniakiem wewnętrznym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BC0CE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FE06CFD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7E9198C3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557EC3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ECDF59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413160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0FF3C2" w14:textId="77777777" w:rsidR="00D06A61" w:rsidRPr="008E7B5D" w:rsidRDefault="00D06A61" w:rsidP="00D06A6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Separator nadziarna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807490B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A8A1698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7234EC2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E5EFC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EC3FD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17D9A" w14:textId="77777777" w:rsidR="00D06A61" w:rsidRPr="008E7B5D" w:rsidRDefault="00D06A61" w:rsidP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C5BBC" w14:textId="0F6A7F55" w:rsidR="00D06A61" w:rsidRPr="008E7B5D" w:rsidRDefault="00D06A61" w:rsidP="00D06A6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ruszt prętowy</w:t>
            </w:r>
            <w:r w:rsidR="0002376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23765" w:rsidRPr="00023765">
              <w:rPr>
                <w:rFonts w:ascii="Calibri" w:hAnsi="Calibri" w:cs="Calibri"/>
                <w:sz w:val="20"/>
                <w:szCs w:val="20"/>
              </w:rPr>
              <w:t>montowany na taśmociągu wrzutowym do suszarki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F19F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C3D2EB1" w14:textId="77777777" w:rsidR="00D06A61" w:rsidRPr="008E7B5D" w:rsidRDefault="00D06A61" w:rsidP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543329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7D2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FE08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5189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C731A" w14:textId="7C46A496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rozmiar szczelin: max. 70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8930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DD1A3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AD0C74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9259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333E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ABA9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45FD6" w14:textId="3D2502C8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rękaw plastikowy chroniący przed zużyciem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: min. 5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D64B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8CACD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3F30C3D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2AF6B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4715C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91C6583" w14:textId="150FFA4B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  <w:r w:rsidR="001310C3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6F3F16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siłowa dozowania wstępnego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D4096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7AA40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754320E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9516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3F28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CA57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3F66F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podstawowy dozowania wstępnego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1C90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A590C8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8542F8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18FFD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DA98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ECC2E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BFD05" w14:textId="042701C3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min. 8 sterowników dla dozatorów z falownikiem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6697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09642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03C5857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AFC4C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21BE5E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34E7A0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583E42" w14:textId="5ECC1E95" w:rsidR="001310C3" w:rsidRDefault="001310C3" w:rsidP="001310C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sterownik </w:t>
            </w:r>
            <w:r>
              <w:rPr>
                <w:rFonts w:ascii="Calibri" w:hAnsi="Calibri" w:cs="Calibri"/>
                <w:sz w:val="20"/>
                <w:szCs w:val="20"/>
              </w:rPr>
              <w:t>taśmociąg</w:t>
            </w:r>
            <w:r w:rsidR="001107D5">
              <w:rPr>
                <w:rFonts w:ascii="Calibri" w:hAnsi="Calibri" w:cs="Calibri"/>
                <w:sz w:val="20"/>
                <w:szCs w:val="20"/>
              </w:rPr>
              <w:t>u</w:t>
            </w:r>
          </w:p>
          <w:p w14:paraId="14ACF6A1" w14:textId="77777777" w:rsidR="001310C3" w:rsidRPr="008E7B5D" w:rsidRDefault="001310C3" w:rsidP="001107D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A7E30E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27643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107D5" w:rsidRPr="008E7B5D" w14:paraId="0C3FBAED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D1129D4" w14:textId="77777777" w:rsidR="001107D5" w:rsidRPr="008E7B5D" w:rsidRDefault="001107D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67E9EAE" w14:textId="77777777" w:rsidR="001107D5" w:rsidRPr="008E7B5D" w:rsidRDefault="001107D5" w:rsidP="000237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29A4C03" w14:textId="77777777" w:rsidR="001107D5" w:rsidRPr="008E7B5D" w:rsidRDefault="001107D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462B78C" w14:textId="66A84C29" w:rsidR="001107D5" w:rsidRPr="008E7B5D" w:rsidRDefault="001107D5" w:rsidP="001310C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separatora nadziarna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A28795D" w14:textId="77777777" w:rsidR="001107D5" w:rsidRPr="008E7B5D" w:rsidRDefault="001107D5" w:rsidP="000237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DC4A6CC" w14:textId="77777777" w:rsidR="001107D5" w:rsidRPr="008E7B5D" w:rsidRDefault="001107D5" w:rsidP="000237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23765" w:rsidRPr="008E7B5D" w14:paraId="29E00AF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615CA95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D09B32F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Suszarka z palnikiem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82BF20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8F1F714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Taśma wrzutowa do suszarki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5A074A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7A757C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38D7FF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2A2F8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2BEC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D214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32E02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przenośnik zasilający- rewersyjny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8F4F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EFB8E4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5F6684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25E6D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D4A9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2AE1D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E57AB" w14:textId="1E4674B5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rozstaw osi: min. </w:t>
            </w:r>
            <w:r w:rsidR="001310C3">
              <w:rPr>
                <w:rFonts w:ascii="Calibri" w:hAnsi="Calibri" w:cs="Calibri"/>
                <w:sz w:val="20"/>
                <w:szCs w:val="20"/>
              </w:rPr>
              <w:t>4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800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5F96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0D22A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E15893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89C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4CDB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5D74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F9B4D" w14:textId="1742512D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szerokość taśmy: min. </w:t>
            </w:r>
            <w:r w:rsidR="001310C3">
              <w:rPr>
                <w:rFonts w:ascii="Calibri" w:hAnsi="Calibri" w:cs="Calibri"/>
                <w:sz w:val="20"/>
                <w:szCs w:val="20"/>
              </w:rPr>
              <w:t>65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5A5C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E57DB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4CD298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B66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A984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1C5D8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E3B0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rodzaj taśmy: EP 250/2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E7FD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79B886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2F6EA2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E931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D563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1177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E9690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napęd: min. 4,0kW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2D3B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D14FF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C2E290A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5812E5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DB691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5C6F7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02E65E8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Bęben suszarki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F08380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95AD1C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A02A4A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9409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EF60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83D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DD8A5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rama suszarki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D051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509F4D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22C9EE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2D47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D852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97A7E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CE107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komplet nóg podporowych do ramy suszarki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1BEA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8EC094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E76EE6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8703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AA3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0280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D17F3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bęben z łopatami i pierścieniami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C729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0D5A06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9CB63E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3AEB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38F0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20D5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7166D" w14:textId="04668914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średnica: max. 2</w:t>
            </w:r>
            <w:r w:rsidR="001310C3">
              <w:rPr>
                <w:rFonts w:ascii="Calibri" w:hAnsi="Calibri" w:cs="Calibri"/>
                <w:sz w:val="20"/>
                <w:szCs w:val="20"/>
              </w:rPr>
              <w:t>3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4408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5CF26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1380AE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58DF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53A6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ED8FD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72BA5" w14:textId="2C32AF2E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długość: max. </w:t>
            </w:r>
            <w:r w:rsidR="001310C3">
              <w:rPr>
                <w:rFonts w:ascii="Calibri" w:hAnsi="Calibri" w:cs="Calibri"/>
                <w:sz w:val="20"/>
                <w:szCs w:val="20"/>
              </w:rPr>
              <w:t>9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2023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0C482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4A1A63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735D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9E8A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1D3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C86E" w14:textId="77777777" w:rsidR="00023765" w:rsidRPr="00851E4B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51E4B">
              <w:rPr>
                <w:rFonts w:ascii="Calibri" w:hAnsi="Calibri" w:cs="Calibri"/>
                <w:sz w:val="20"/>
                <w:szCs w:val="20"/>
              </w:rPr>
              <w:t>- grubość ścianki bębna: min. 10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8DF7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81478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D282A3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1565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AAF8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BEEE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83A14" w14:textId="466E60F6" w:rsidR="00023765" w:rsidRPr="00851E4B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51E4B">
              <w:rPr>
                <w:rFonts w:ascii="Calibri" w:hAnsi="Calibri" w:cs="Calibri"/>
                <w:sz w:val="20"/>
                <w:szCs w:val="20"/>
              </w:rPr>
              <w:t xml:space="preserve">- przewidziana max. temperatura kruszywa 300 °C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F34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898E6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F5FDF" w:rsidRPr="008E7B5D" w14:paraId="0F4826A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C0251" w14:textId="77777777" w:rsidR="002F5FDF" w:rsidRPr="008E7B5D" w:rsidRDefault="002F5FDF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1ADFA" w14:textId="77777777" w:rsidR="002F5FDF" w:rsidRPr="008E7B5D" w:rsidRDefault="002F5FDF" w:rsidP="000237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0D6A" w14:textId="77777777" w:rsidR="002F5FDF" w:rsidRPr="008E7B5D" w:rsidRDefault="002F5FDF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B5AD2" w14:textId="5458E1C1" w:rsidR="002F5FDF" w:rsidRPr="00851E4B" w:rsidRDefault="002F5FDF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51E4B">
              <w:rPr>
                <w:rFonts w:ascii="Calibri" w:hAnsi="Calibri" w:cs="Calibri"/>
                <w:sz w:val="20"/>
                <w:szCs w:val="20"/>
              </w:rPr>
              <w:t>- grubość izolacji: min. 50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816C8" w14:textId="77777777" w:rsidR="002F5FDF" w:rsidRPr="008E7B5D" w:rsidRDefault="002F5FDF" w:rsidP="000237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5EF776" w14:textId="77777777" w:rsidR="002F5FDF" w:rsidRPr="008E7B5D" w:rsidRDefault="002F5FDF" w:rsidP="000237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23765" w:rsidRPr="008E7B5D" w14:paraId="0296548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8F12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919B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A80D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7A609" w14:textId="6DFE0660" w:rsidR="00023765" w:rsidRPr="00851E4B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51E4B">
              <w:rPr>
                <w:rFonts w:ascii="Calibri" w:hAnsi="Calibri" w:cs="Calibri"/>
                <w:sz w:val="20"/>
                <w:szCs w:val="20"/>
              </w:rPr>
              <w:t xml:space="preserve">- gęstość izolacji: </w:t>
            </w:r>
            <w:r w:rsidR="002F5FDF" w:rsidRPr="00851E4B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51E4B">
              <w:rPr>
                <w:rFonts w:ascii="Calibri" w:hAnsi="Calibri" w:cs="Calibri"/>
                <w:sz w:val="20"/>
                <w:szCs w:val="20"/>
              </w:rPr>
              <w:t>80 kg/m³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95A4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A9E3D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84E4B9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37FB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6312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91B3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693C2" w14:textId="0D5BBA3E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wylot kruszywa z suszarki </w:t>
            </w:r>
            <w:r w:rsidR="001310C3" w:rsidRPr="001310C3">
              <w:rPr>
                <w:rFonts w:ascii="Calibri" w:hAnsi="Calibri" w:cs="Calibri"/>
                <w:sz w:val="20"/>
                <w:szCs w:val="20"/>
              </w:rPr>
              <w:t>z zabezpieczeniem przed zużyciem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F2D8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9F35D4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1DF597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E723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15A8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A310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7A080" w14:textId="082D689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moc napęd</w:t>
            </w:r>
            <w:r w:rsidR="001310C3">
              <w:rPr>
                <w:rFonts w:ascii="Calibri" w:hAnsi="Calibri" w:cs="Calibri"/>
                <w:sz w:val="20"/>
                <w:szCs w:val="20"/>
              </w:rPr>
              <w:t>ów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: min. 4 x 1</w:t>
            </w:r>
            <w:r w:rsidR="001310C3">
              <w:rPr>
                <w:rFonts w:ascii="Calibri" w:hAnsi="Calibri" w:cs="Calibri"/>
                <w:sz w:val="20"/>
                <w:szCs w:val="20"/>
              </w:rPr>
              <w:t>5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= </w:t>
            </w:r>
            <w:r w:rsidR="001310C3">
              <w:rPr>
                <w:rFonts w:ascii="Calibri" w:hAnsi="Calibri" w:cs="Calibri"/>
                <w:sz w:val="20"/>
                <w:szCs w:val="20"/>
              </w:rPr>
              <w:t>60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528D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DD826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E1E93D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90E9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18C3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561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FC157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rolki napędzające: 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912A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71D67A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0D053D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96F1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7F86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298C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D18E9" w14:textId="7D2926D6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podest palnika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891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1E45CF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FE6295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2C1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E40E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DA46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806BD" w14:textId="33222B6B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</w:t>
            </w:r>
            <w:r w:rsidR="001310C3" w:rsidRPr="001310C3">
              <w:rPr>
                <w:rFonts w:ascii="Calibri" w:hAnsi="Calibri" w:cs="Calibri"/>
                <w:sz w:val="20"/>
                <w:szCs w:val="20"/>
              </w:rPr>
              <w:t>Platforma konserwacyjna z włazem bębna i schodami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750E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5A7C2B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7CFB4852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CDE62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0301F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6F497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2.3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62CAFB" w14:textId="7568217A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Palnik </w:t>
            </w:r>
            <w:r w:rsidR="002F5F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 instalacją paliwową i aparaturą pomiarową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11A3B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C3C8C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669F93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2688D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1BF5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554F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8D5E6" w14:textId="243524AC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max. wydajność cieplna: max. 1</w:t>
            </w:r>
            <w:r w:rsidR="001310C3">
              <w:rPr>
                <w:rFonts w:ascii="Calibri" w:hAnsi="Calibri" w:cs="Calibri"/>
                <w:sz w:val="20"/>
                <w:szCs w:val="20"/>
              </w:rPr>
              <w:t>6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MW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2E0C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15EE7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CEEA51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94A8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457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F661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D259F" w14:textId="0E4A0BCB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zapotrzebowanie </w:t>
            </w:r>
            <w:r w:rsidR="001310C3" w:rsidRPr="001310C3">
              <w:rPr>
                <w:rFonts w:ascii="Calibri" w:hAnsi="Calibri" w:cs="Calibri"/>
                <w:sz w:val="20"/>
                <w:szCs w:val="20"/>
              </w:rPr>
              <w:t xml:space="preserve">na powietrze do rozpylenia paliwa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max. </w:t>
            </w:r>
            <w:r w:rsidR="001310C3">
              <w:rPr>
                <w:rFonts w:ascii="Calibri" w:hAnsi="Calibri" w:cs="Calibri"/>
                <w:sz w:val="20"/>
                <w:szCs w:val="20"/>
              </w:rPr>
              <w:t>65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310C3">
              <w:rPr>
                <w:rFonts w:ascii="Calibri" w:hAnsi="Calibri" w:cs="Calibri"/>
                <w:sz w:val="20"/>
                <w:szCs w:val="20"/>
              </w:rPr>
              <w:t>N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m³/</w:t>
            </w:r>
            <w:r w:rsidR="001310C3">
              <w:rPr>
                <w:rFonts w:ascii="Calibri" w:hAnsi="Calibri" w:cs="Calibri"/>
                <w:sz w:val="20"/>
                <w:szCs w:val="20"/>
              </w:rPr>
              <w:t>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942B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B14D4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D12B30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02658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BC04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5A7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7EFBC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wentylator zblokowany z palnikiem, wyposażony w tłumik hałasu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4CAF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FEB9DD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EE42CE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A9AF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7A88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9491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5CF78" w14:textId="3C8D659C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przepływ: max. 1</w:t>
            </w:r>
            <w:r w:rsidR="001310C3">
              <w:rPr>
                <w:rFonts w:ascii="Calibri" w:hAnsi="Calibri" w:cs="Calibri"/>
                <w:sz w:val="20"/>
                <w:szCs w:val="20"/>
              </w:rPr>
              <w:t>9 0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00 m³/h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51FD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E233A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E542FA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BDD08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B557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D29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03B6D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napęd: max. 37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49F4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E9EF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1AE209E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064D9DF" w14:textId="58996A74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0736D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CFFFD1" w14:textId="45A3B62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  <w:r w:rsidR="002F5FDF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195DEBA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siłowa suszarki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D8E4B5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6ECB37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DAE5A7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2A5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FB8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B5A4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38E7D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podstawowy bębna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E47C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2536A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64C949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1714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2A54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B6665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3DCD4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sterownik taśmy przenośnika zasilającego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B63F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746E85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9837EB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C70A5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A27F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CB15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AF777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napędu bębna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4934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182FF2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030DB532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4A2175D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967360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9131B1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B23417" w14:textId="77777777" w:rsidR="00023765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podstawowy dla palnika z elektroniczną wielkokanałową regulacją</w:t>
            </w:r>
          </w:p>
          <w:p w14:paraId="282C2A25" w14:textId="124A9A78" w:rsidR="001310C3" w:rsidRPr="008E7B5D" w:rsidRDefault="001310C3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- 1 </w:t>
            </w:r>
            <w:r w:rsidRPr="001310C3">
              <w:rPr>
                <w:rFonts w:ascii="Calibri" w:hAnsi="Calibri" w:cs="Calibri"/>
                <w:sz w:val="20"/>
                <w:szCs w:val="20"/>
              </w:rPr>
              <w:t>falownik do sterowania napędami suszarki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15994E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4B3068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048551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FECFE5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1E5BB15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Odpylacz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546C195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3.1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67D70BB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Kanał spalin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55AB39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3A872C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D1DEF1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47B6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7BB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D649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8BC6B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komora odciągowa zmniejszająca prędkość spalin i kanał łączący filtr z suszarką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0F3E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899535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CDB837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AA22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AC0E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63901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596DC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konstrukcja stalowa spawana i skręcana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931F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DDDB0F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7A00F6F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C5071B5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270D0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2BFBD8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3.2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6964B1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Filtr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4877E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2C82B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B36E48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E47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4E26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F309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6CA4B" w14:textId="1D28C4FE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separator</w:t>
            </w:r>
            <w:r w:rsidR="001310C3">
              <w:rPr>
                <w:rFonts w:ascii="Calibri" w:hAnsi="Calibri" w:cs="Calibri"/>
                <w:sz w:val="20"/>
                <w:szCs w:val="20"/>
              </w:rPr>
              <w:t>, izolowany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B921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561278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7E712E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8E21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71D5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CA1C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6A10F" w14:textId="4F4FB53E" w:rsidR="00023765" w:rsidRPr="008E7B5D" w:rsidRDefault="00023765" w:rsidP="001310C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1310C3" w:rsidRPr="001310C3">
              <w:rPr>
                <w:rFonts w:ascii="Calibri" w:hAnsi="Calibri" w:cs="Calibri"/>
                <w:sz w:val="20"/>
                <w:szCs w:val="20"/>
              </w:rPr>
              <w:t xml:space="preserve">Separator kaskadowy z klapą rewizyjną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DB9F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B33A8F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4EAD92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E1B9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43AC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ED6F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A1EFE" w14:textId="2C566169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1310C3" w:rsidRPr="001310C3">
              <w:rPr>
                <w:rFonts w:ascii="Calibri" w:hAnsi="Calibri" w:cs="Calibri"/>
                <w:sz w:val="20"/>
                <w:szCs w:val="20"/>
              </w:rPr>
              <w:t>Izolacja z wełny mineralnej</w:t>
            </w:r>
            <w:r w:rsidR="001310C3">
              <w:rPr>
                <w:rFonts w:ascii="Calibri" w:hAnsi="Calibri" w:cs="Calibri"/>
                <w:sz w:val="20"/>
                <w:szCs w:val="20"/>
              </w:rPr>
              <w:t xml:space="preserve"> min. 50mm</w:t>
            </w:r>
            <w:r w:rsidR="001310C3" w:rsidRPr="001310C3">
              <w:rPr>
                <w:rFonts w:ascii="Calibri" w:hAnsi="Calibri" w:cs="Calibri"/>
                <w:sz w:val="20"/>
                <w:szCs w:val="20"/>
              </w:rPr>
              <w:t>, pokryta profilowaną blachą stalową.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3DED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0AA00B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B8FE09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A8C1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BE6D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3228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FFC8C" w14:textId="572B2B73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1310C3" w:rsidRPr="001310C3">
              <w:rPr>
                <w:rFonts w:ascii="Calibri" w:hAnsi="Calibri" w:cs="Calibri"/>
                <w:sz w:val="20"/>
                <w:szCs w:val="20"/>
              </w:rPr>
              <w:t>gniaz</w:t>
            </w:r>
            <w:r w:rsidR="001310C3">
              <w:rPr>
                <w:rFonts w:ascii="Calibri" w:hAnsi="Calibri" w:cs="Calibri"/>
                <w:sz w:val="20"/>
                <w:szCs w:val="20"/>
              </w:rPr>
              <w:t>do</w:t>
            </w:r>
            <w:r w:rsidR="001310C3" w:rsidRPr="001310C3">
              <w:rPr>
                <w:rFonts w:ascii="Calibri" w:hAnsi="Calibri" w:cs="Calibri"/>
                <w:sz w:val="20"/>
                <w:szCs w:val="20"/>
              </w:rPr>
              <w:t xml:space="preserve"> do czujnika pomiarowego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82B2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7CB412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7D0CBC2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7F61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C10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E109E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03B4A" w14:textId="070C05BE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</w:t>
            </w:r>
            <w:r w:rsidR="001310C3">
              <w:rPr>
                <w:rFonts w:ascii="Calibri" w:hAnsi="Calibri" w:cs="Calibri"/>
                <w:sz w:val="20"/>
                <w:szCs w:val="20"/>
              </w:rPr>
              <w:t>dach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filtra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F611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8BCB8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FD48BF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22E0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D25F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5BFD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D1F13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grubość izolacji obudowa filtra: min. 50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E0DC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04022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739D74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A096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6E4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DE2D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55974" w14:textId="059AE30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gęstość izolacji: </w:t>
            </w:r>
            <w:r w:rsidR="002F5FDF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80 kg/m3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5AC2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0B2FE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74B680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3E21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0B8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6606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D98E6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zespół czyszczący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F99F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001FCC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57730D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0F8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AC97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EE99E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505BA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liczba mechanizmów czyszczących: min. 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744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4FCCF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55951E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A884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A8DD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F611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CAB37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komplet worków filtra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11A2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1E4107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A9EC06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87B4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EAB5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FD9FD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A66EB" w14:textId="5D74767D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powierzchnia filtrująca: m</w:t>
            </w:r>
            <w:r w:rsidR="008502DF">
              <w:rPr>
                <w:rFonts w:ascii="Calibri" w:hAnsi="Calibri" w:cs="Calibri"/>
                <w:sz w:val="20"/>
                <w:szCs w:val="20"/>
              </w:rPr>
              <w:t>in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8502DF">
              <w:rPr>
                <w:rFonts w:ascii="Calibri" w:hAnsi="Calibri" w:cs="Calibri"/>
                <w:sz w:val="20"/>
                <w:szCs w:val="20"/>
              </w:rPr>
              <w:t>63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0 m²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B456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A32A6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04C11E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75008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63A5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909F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084A7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temperatura pracy: min. 160ºC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DC36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3EEE6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93547E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83E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61B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40AF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64228" w14:textId="46AE7D2B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dopuszczalna temperatura przy krótkotrwałym obciążeniu </w:t>
            </w:r>
            <w:r w:rsidR="001E4F2E" w:rsidRPr="008E7B5D">
              <w:rPr>
                <w:rFonts w:ascii="Calibri" w:hAnsi="Calibri" w:cs="Calibri"/>
                <w:sz w:val="20"/>
                <w:szCs w:val="20"/>
              </w:rPr>
              <w:t xml:space="preserve">max.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180ºC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4E5D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52B6A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BAF067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46E11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F536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F460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D2E97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zapylenie gazu dolotowego, max.: 250 g/ Nm³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1205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E34A8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B7D15D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7F2E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479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FC83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FC7F6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pozostałość pyłu w gazie oczyszczonym, max.: 0.020 g/ Nm³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6D8D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C9C45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9989A9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BBEB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00B4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DA7B8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7FA4F" w14:textId="439FC169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komplet koszy podtrzymujących ze </w:t>
            </w:r>
            <w:r w:rsidR="008502DF">
              <w:rPr>
                <w:rFonts w:ascii="Calibri" w:hAnsi="Calibri" w:cs="Calibri"/>
                <w:sz w:val="20"/>
                <w:szCs w:val="20"/>
              </w:rPr>
              <w:t xml:space="preserve">aluminium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A98F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04A332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2BC414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024D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33C7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305E1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57D7B" w14:textId="520613AE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dolna część filtra</w:t>
            </w:r>
            <w:r w:rsidR="008502DF">
              <w:rPr>
                <w:rFonts w:ascii="Calibri" w:hAnsi="Calibri" w:cs="Calibri"/>
                <w:sz w:val="20"/>
                <w:szCs w:val="20"/>
              </w:rPr>
              <w:t>,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502DF" w:rsidRPr="008502DF">
              <w:rPr>
                <w:rFonts w:ascii="Calibri" w:hAnsi="Calibri" w:cs="Calibri"/>
                <w:sz w:val="20"/>
                <w:szCs w:val="20"/>
              </w:rPr>
              <w:t>koryto z luką inspekcyjną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B8B0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730B5D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47D06B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15AF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CBB6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F602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86EF1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ślimakowy przenośnik opróżniający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4E4E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5CF159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AC05CC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897A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E48A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5A22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AA58F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odprowadzenie pyłu drobnego/grubego osobno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E2E4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733012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0E4778D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44B2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429F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A491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3A9D9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napęd: min. 3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7D6E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2D2DE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5A1030A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2F21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D77F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9631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1CBBE" w14:textId="53B9F991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zespół odprowadzania pyłu</w:t>
            </w:r>
            <w:r w:rsidR="00DE75D4">
              <w:rPr>
                <w:rFonts w:ascii="Calibri" w:hAnsi="Calibri" w:cs="Calibri"/>
                <w:sz w:val="20"/>
                <w:szCs w:val="20"/>
              </w:rPr>
              <w:t xml:space="preserve"> z podwójną klapą wahadłową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1E7E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DFA656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7C85AC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643A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EACE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C9D4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9469C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komplet czujników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6CEE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3FB390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7A3EF87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E45F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F539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5FA6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33C45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czujnik temperatury na wejściu do filtra, wyjściu z filtra oraz termostat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C058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80CB31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618C83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E737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FDF9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265E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BF6B5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wentylator z napędem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4428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8998F3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B113BF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6A50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5C15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824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E66F6" w14:textId="0725CCED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wydajność: m</w:t>
            </w:r>
            <w:r w:rsidR="00DE75D4">
              <w:rPr>
                <w:rFonts w:ascii="Calibri" w:hAnsi="Calibri" w:cs="Calibri"/>
                <w:sz w:val="20"/>
                <w:szCs w:val="20"/>
              </w:rPr>
              <w:t>in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DE75D4">
              <w:rPr>
                <w:rFonts w:ascii="Calibri" w:hAnsi="Calibri" w:cs="Calibri"/>
                <w:sz w:val="20"/>
                <w:szCs w:val="20"/>
              </w:rPr>
              <w:t>50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000 Nm³/h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0E4E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FA3D5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A1DC31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6D75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FDF3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2832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EC1B8" w14:textId="5D25540C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 max. 1</w:t>
            </w:r>
            <w:r w:rsidR="00DE75D4">
              <w:rPr>
                <w:rFonts w:ascii="Calibri" w:hAnsi="Calibri" w:cs="Calibri"/>
                <w:sz w:val="20"/>
                <w:szCs w:val="20"/>
              </w:rPr>
              <w:t>1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A733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2770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14906C1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D1A731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07BCD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E5881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3.3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A29301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Kanał gazu oczyszczonego, komin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EE4D2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11B49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53FA39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D90E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7B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0BCB5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42693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kanał gazu oczyszczonego;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89F6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BD92A7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6692DA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4FD0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BCF7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29425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A24B6" w14:textId="6E1DC186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komin montowany na wentylatorze wysokość: min. 10 m</w:t>
            </w:r>
            <w:r w:rsidR="00DE75D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28B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59E31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A8A84F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A90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9FB3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30E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8A406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średnica: min. 1100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9442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37B0E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7A30FE54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1C5CB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E1D8F8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F19017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3.4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D5A2BFD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siłowa odpylacza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756691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90B866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C8FB3D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9CA9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DAFE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177A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8E404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podstawowy odpylacza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041D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0EA035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1710A8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2392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6AFE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6457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3FAAA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wentylatora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41F1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D091B8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7F80B06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8AD3DF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92E5E8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2EC62C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96B6C0" w14:textId="10EDCAC2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</w:t>
            </w:r>
            <w:r w:rsidR="00DE75D4" w:rsidRPr="00DE75D4">
              <w:rPr>
                <w:rFonts w:ascii="Calibri" w:hAnsi="Calibri" w:cs="Calibri"/>
                <w:sz w:val="20"/>
                <w:szCs w:val="20"/>
              </w:rPr>
              <w:t xml:space="preserve">falownik do wentylatora wyciągowego </w:t>
            </w:r>
            <w:r w:rsidR="002F5FDF">
              <w:rPr>
                <w:rFonts w:ascii="Calibri" w:hAnsi="Calibri" w:cs="Calibri"/>
                <w:sz w:val="20"/>
                <w:szCs w:val="20"/>
              </w:rPr>
              <w:t xml:space="preserve">odpylacza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DEDB5A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35E693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07FE50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1CBB20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E7AAADD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Wieża otaczarki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2F9A9B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EF0AB9F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Elewator gorący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1F4B9F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48E41D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76E841C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1881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D38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363E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B3CD4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głowica elewatora z napędem i podestem roboczym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94A3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ACFF49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DA8213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0CDE8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809E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1E8B1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8CA76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napęd: min. 22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BC38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58971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71DC16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03EF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C2B5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8CAB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54A83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stopa elewatora z rynną zasypową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8457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2CD400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1CCBC54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07DAE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2551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6A41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15581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max. 26 m szybu z łańcuchem i kubełkami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9FF3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00DA8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3A326F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B3D8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3777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B2F3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FAED9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zsyp z elewatora na sortownik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3681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E8D091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B7BCDCB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51B1A5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CD529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E566E8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A9B124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Sortownik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5FD8A4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AE4AE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07749C0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2AAB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946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7519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31ECD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sortownik wibracyjny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1505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2454BA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EF4875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2F8F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5BA3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61A2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58D1A" w14:textId="2A8FC720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ilość frakcji: </w:t>
            </w:r>
            <w:r w:rsidR="002F5FDF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6 plus bypass oddzielnie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F6D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053CA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3CC8FD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9090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CF2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4C5A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F0BC2" w14:textId="4A50896F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temperatura kruszywa: </w:t>
            </w:r>
            <w:r w:rsidR="000669F8" w:rsidRPr="008E7B5D">
              <w:rPr>
                <w:rFonts w:ascii="Calibri" w:hAnsi="Calibri" w:cs="Calibri"/>
                <w:sz w:val="20"/>
                <w:szCs w:val="20"/>
              </w:rPr>
              <w:t xml:space="preserve">max.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300 ºC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2C98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C9EE6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6724C5D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7B09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F014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1BC65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524DD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powierzchnia całkowita sit: max. 35 m²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418A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1203B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401210C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5AA09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DD3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B0E1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8B8BE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powierzchnia pokładu piasku: min. 5 m²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3F477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664FDA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0C23997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A46B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7723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6318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6D7B2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napęd: min. 2 x 4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D7E5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55803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DEB0D9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23C06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57FF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AA24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19566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napęd siły odśrodkowej: min.  2 x 85 </w:t>
            </w:r>
            <w:proofErr w:type="spellStart"/>
            <w:r w:rsidRPr="008E7B5D">
              <w:rPr>
                <w:rFonts w:ascii="Calibri" w:hAnsi="Calibri" w:cs="Calibri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D6F0D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AA2F7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53B253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455C1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AC46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D5D7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8558F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komplet sit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71E0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8E6B1A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1129A4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FD15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F34C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869EB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43BFB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pneumatyczny napęd zasuwy przestawnej kierujący nadziarno na przesyp lub do ostatniej komory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DDD55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CA0D4D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7E548E7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51233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7ECC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3FF6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A4CEB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pneumatyczny napęd zasuwy przestawnej sortownik- bypass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8AD1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84B5DA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DEC86F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A00BD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B0B3C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AB59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555EC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przewód odsysający do sortownika i wieży otaczarki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002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887B3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7149B3B7" w14:textId="77777777" w:rsidTr="001B7A59">
        <w:trPr>
          <w:trHeight w:val="4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16C7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A2149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BDF7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97C86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przewód odsysający z ustawianą zasuwą i podłączeniem do kanału gazów zapylonych z filtra.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B10D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022B7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0CC92B1B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8064A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FA10C6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0652FFF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4.3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EF110C" w14:textId="77777777" w:rsidR="00023765" w:rsidRPr="008E7B5D" w:rsidRDefault="00023765" w:rsidP="0002376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Zbiornik gorącego kruszywa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6DB0C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24B89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7C7E1E5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7668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19F8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1F92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09155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zbiornik gorącego kruszywa min. 60 t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431E4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7A9A4B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345A6E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FC967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E326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FBBC2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2D95D" w14:textId="6081D39B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2F5FDF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6 komór plus komora bypass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9C776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B5CB50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394E17E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1133C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BAF6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5BF24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29A0D" w14:textId="77777777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komplet zasuw dozujących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CB39F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FD3BEDE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3765" w:rsidRPr="008E7B5D" w14:paraId="2BD2439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7B6D0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CFE63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7F7FA" w14:textId="77777777" w:rsidR="00023765" w:rsidRPr="008E7B5D" w:rsidRDefault="00023765" w:rsidP="00023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10DC3" w14:textId="4C229C73" w:rsidR="00023765" w:rsidRPr="008E7B5D" w:rsidRDefault="00023765" w:rsidP="0002376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liczba zasuw: </w:t>
            </w:r>
            <w:r w:rsidR="002F5FDF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9A072" w14:textId="77777777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6D0E82" w14:textId="030F4EEF" w:rsidR="00023765" w:rsidRPr="008E7B5D" w:rsidRDefault="00023765" w:rsidP="0002376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1D7B1A3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610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2DD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8801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075D6" w14:textId="77777777" w:rsidR="000669F8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izolacja zbiornika gorącego kruszywa</w:t>
            </w:r>
          </w:p>
          <w:p w14:paraId="6DB6331D" w14:textId="3F136813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21CAD">
              <w:rPr>
                <w:rFonts w:ascii="Calibri" w:hAnsi="Calibri" w:cs="Calibri"/>
                <w:sz w:val="20"/>
                <w:szCs w:val="20"/>
              </w:rPr>
              <w:t>grubość izolacji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100mm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3D40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7ABB95" w14:textId="2F7250B1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798870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8E38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E8DE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7F16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3CAC4" w14:textId="5C7A1BD1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7 sond do pomiaru ciągłego poziomu zapełnienia komór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6815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DCD30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3E099F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0654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C01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ED4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AA75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miernik temperatury kruszywa dla komory bypass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299A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A9EA9B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09CF1E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0123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A94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2804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EFC7B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miernik temperatury kruszywa dla komory piasku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BD7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3C8922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DFD018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538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5703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F3E4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5287F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zbiornik pośredni pyłów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F6FE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014834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FD9E03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05D8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FE00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22EE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F37C1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pojemność: max. 450 kg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AB20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6D1C0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79F793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B480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6977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DC48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8C156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 ślimaka odprowadzającego: min. 1,5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DE1B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895C1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775E8F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9DAB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79C7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AEEF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ED400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zbiornik pośredni mączki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7BC0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C55ED1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C81143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83D5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680C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85A3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DC95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pojemność: max. 450 kg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D14B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10D9D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1AD597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28F4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665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8D42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F86A8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 ślimaka odprowadzającego: min. 1,5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D8E2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F2838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E6B5EA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032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7C00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FECB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83C0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- 2 wibratory na zbiornik pośredni mączki i pyłów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4EBA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7316E8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DD89E86" w14:textId="77777777" w:rsidTr="001B7A59">
        <w:trPr>
          <w:trHeight w:val="6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C276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1883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39D5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7FA02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rynna przesypowa do odprowadzania nadmiaru kruszywa z komór oraz nadziarna z otworami inspekcyjnymi i żebrami chroniącymi przed nadmiernym zużyciem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EEBA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9D43A9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D9E915B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467B8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FEE09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8FB9B6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4.4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85E3C9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Zespół wag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6806B4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A0C47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2FC276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B0E6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3DB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F729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BC2D4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rama zespołu wagowego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E0CC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42D900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14FE71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15F3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F441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B7D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F8CC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waga kruszywa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0BC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B37A8B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A7C5E6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06F2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4642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2709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68E45" w14:textId="4D4FCBDB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ilość </w:t>
            </w:r>
            <w:proofErr w:type="spellStart"/>
            <w:r w:rsidRPr="008E7B5D">
              <w:rPr>
                <w:rFonts w:ascii="Calibri" w:hAnsi="Calibri" w:cs="Calibri"/>
                <w:sz w:val="20"/>
                <w:szCs w:val="20"/>
              </w:rPr>
              <w:t>zarobu</w:t>
            </w:r>
            <w:proofErr w:type="spellEnd"/>
            <w:r w:rsidRPr="008E7B5D">
              <w:rPr>
                <w:rFonts w:ascii="Calibri" w:hAnsi="Calibri" w:cs="Calibri"/>
                <w:sz w:val="20"/>
                <w:szCs w:val="20"/>
              </w:rPr>
              <w:t>: max. 4200 kg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CF47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3B356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44C0B0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F434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5DAA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2384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595CB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waga asfaltu z opróżnianiem przez dno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067B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A77783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FEF56F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F1F9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B07B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3017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C2F35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max. ilość </w:t>
            </w:r>
            <w:proofErr w:type="spellStart"/>
            <w:r w:rsidRPr="008E7B5D">
              <w:rPr>
                <w:rFonts w:ascii="Calibri" w:hAnsi="Calibri" w:cs="Calibri"/>
                <w:sz w:val="20"/>
                <w:szCs w:val="20"/>
              </w:rPr>
              <w:t>zarobu</w:t>
            </w:r>
            <w:proofErr w:type="spellEnd"/>
            <w:r w:rsidRPr="008E7B5D">
              <w:rPr>
                <w:rFonts w:ascii="Calibri" w:hAnsi="Calibri" w:cs="Calibri"/>
                <w:sz w:val="20"/>
                <w:szCs w:val="20"/>
              </w:rPr>
              <w:t>: 300 kg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038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D14FC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A347CA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413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7A70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FC5C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273E0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ogrzewanie wagi i zasuwy na wylocie: max. 2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42E6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74A03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7CEC54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E345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A86C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81B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957BD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izolowana i ogrzewana rura spustowa do mieszalnika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7D1D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4A9F95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9C77D9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35D1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6C74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7775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9ECD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moc grzałek: max. 350 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FE2B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38CAC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3C153D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A19A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6983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A8EE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9501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waga wypełniacza ze ślimakiem opróżniającym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18AB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CF2A56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DCBC7D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A21A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975C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48E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DF944" w14:textId="1FA1E491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ilość </w:t>
            </w:r>
            <w:proofErr w:type="spellStart"/>
            <w:r w:rsidRPr="008E7B5D">
              <w:rPr>
                <w:rFonts w:ascii="Calibri" w:hAnsi="Calibri" w:cs="Calibri"/>
                <w:sz w:val="20"/>
                <w:szCs w:val="20"/>
              </w:rPr>
              <w:t>zarobu</w:t>
            </w:r>
            <w:proofErr w:type="spellEnd"/>
            <w:r w:rsidRPr="008E7B5D">
              <w:rPr>
                <w:rFonts w:ascii="Calibri" w:hAnsi="Calibri" w:cs="Calibri"/>
                <w:sz w:val="20"/>
                <w:szCs w:val="20"/>
              </w:rPr>
              <w:t>: max. 470 kg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0868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D51D2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F15BBF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E742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B997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6AF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13B42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 ślimaka: min. 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3A8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7127E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FB0940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8B8C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F0E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8A25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7DEAF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pokrywa mieszalnika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6B09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D00B87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7A04DA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AB2D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AEE9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F071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F019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mieszalnik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C3B8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3B526D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CCE21A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F5B4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C9BD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2542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4257B" w14:textId="2FFFB5B4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zarób: max. 3300 kg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9F1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C9690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7B5360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F3A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5B5D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DC3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6CF8E" w14:textId="1BE5256E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zarób: min. </w:t>
            </w:r>
            <w:r>
              <w:rPr>
                <w:rFonts w:ascii="Calibri" w:hAnsi="Calibri" w:cs="Calibri"/>
                <w:sz w:val="20"/>
                <w:szCs w:val="20"/>
              </w:rPr>
              <w:t>75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 kg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5215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FC437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AD989A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65F7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8550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2EBB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9ED8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napęd: min.  2 x 35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B0FC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A9A2D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C6EFCB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3445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22BC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7420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C9F0B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ogrzewanie klapy wylotowej: max. 3,5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E520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3E632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B912BA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152F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7C15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00B2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7CE80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pomiar temperatury na wylocie z mieszalnika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9D25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B8795F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FE1987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56AD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139B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EDE9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E35E6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czujnik podczerwieni, zakres pomiaru: max. 500°C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99B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C4B1B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B9BE5F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2B37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AE85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F456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6D31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wylot z mieszalnika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DF70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A2B565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6B92EB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8AC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58C3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031D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92322" w14:textId="77777777" w:rsidR="000669F8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Osłony ramion mieszalnika</w:t>
            </w:r>
          </w:p>
          <w:p w14:paraId="34A47FC9" w14:textId="69602188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71FE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31FD19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ED6AA9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C0BB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9D7C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7A98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FC81B" w14:textId="27F35325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- 1 </w:t>
            </w:r>
            <w:r w:rsidRPr="00121CAD">
              <w:rPr>
                <w:rFonts w:ascii="Calibri" w:hAnsi="Calibri" w:cs="Calibri"/>
                <w:sz w:val="20"/>
                <w:szCs w:val="20"/>
              </w:rPr>
              <w:t>Układ smarowania mieszalnika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C9DD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59FCF0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7CB2B0C4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4191D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84FF3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406CA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4.5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940912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Konstrukcja wsporcza, schody, podesty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2CD44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D962D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74D3DA3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34526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4A155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22191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4.6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29DA81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Instalacja sprężonego powietrza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B05B9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8B733D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B26756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27CD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BB4B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1D42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4FB63" w14:textId="797BDD33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sprężarka śrubowa </w:t>
            </w:r>
            <w:r w:rsidRPr="00121CAD">
              <w:rPr>
                <w:rFonts w:ascii="Calibri" w:hAnsi="Calibri" w:cs="Calibri"/>
                <w:sz w:val="20"/>
                <w:szCs w:val="20"/>
              </w:rPr>
              <w:t>z osuszaczem adsorpcyjnym i zbiornikiem sprężonego powietrza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D04A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D17F53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BADCDF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2BC0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3F04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65D5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7A240" w14:textId="3AE0E0DB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wydajność: </w:t>
            </w:r>
            <w:r>
              <w:rPr>
                <w:rFonts w:ascii="Calibri" w:hAnsi="Calibri" w:cs="Calibri"/>
                <w:sz w:val="20"/>
                <w:szCs w:val="20"/>
              </w:rPr>
              <w:t>min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2,5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m³/min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874A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C0DB6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E1E787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45F5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B67A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5191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1291A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ciśnienie: max. 10 bar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2B3D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FB3B4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1AD074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FA33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4CA0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8052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98380" w14:textId="68D9AC98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pojemność zbiornika: min.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00 l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6AE6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6D644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8D8031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ADF4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5C33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E4BC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DD95F" w14:textId="0B8E231A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121CAD">
              <w:rPr>
                <w:rFonts w:ascii="Calibri" w:hAnsi="Calibri" w:cs="Calibri"/>
                <w:sz w:val="20"/>
                <w:szCs w:val="20"/>
              </w:rPr>
              <w:t>temperatura punktu rosy osuszacza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121CAD">
              <w:rPr>
                <w:rFonts w:ascii="Calibri" w:hAnsi="Calibri" w:cs="Calibri"/>
                <w:sz w:val="20"/>
                <w:szCs w:val="20"/>
              </w:rPr>
              <w:t>-40 °C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907A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183C8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169D15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AFAE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7FAD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915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72166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komplet instalacji pneumatycznej do urządzeń odbiorczych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936B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0261E6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40978ED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39050E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27D133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998C71B" w14:textId="77777777" w:rsidR="000669F8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4.7</w:t>
            </w:r>
          </w:p>
          <w:p w14:paraId="13565E7A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7F18219" w14:textId="77777777" w:rsidR="000669F8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Rynna </w:t>
            </w:r>
            <w:r w:rsidRPr="00121CAD">
              <w:rPr>
                <w:rFonts w:ascii="Calibri" w:hAnsi="Calibri" w:cs="Calibri"/>
                <w:b/>
                <w:bCs/>
                <w:sz w:val="20"/>
                <w:szCs w:val="20"/>
              </w:rPr>
              <w:t>do dodawania worków do mieszalnika</w:t>
            </w:r>
          </w:p>
          <w:p w14:paraId="737324B8" w14:textId="22DB3770" w:rsidR="000669F8" w:rsidRPr="00121CA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5492B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E8E4C1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A476BC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D9AD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9F75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3425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3D241" w14:textId="4EEA9BCD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21CAD">
              <w:rPr>
                <w:rFonts w:ascii="Calibri" w:hAnsi="Calibri" w:cs="Calibri"/>
                <w:sz w:val="20"/>
                <w:szCs w:val="20"/>
              </w:rPr>
              <w:t>z pokrywą i elektro-pneumatyczną klapą odcinającą na wylocie mieszalnika, zapewniająca, że worek zawierający odpowiednią ilość dla danej partii zostanie pobrany do procesu mieszania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5BD4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0AA8F4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50CA5B16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CB3DE5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B65BF7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96F2ED7" w14:textId="11620970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964DC8C" w14:textId="3A656053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Wciągarka łańcuchowa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D6DDD0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AC4F3D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1940570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543B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4A75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3996E" w14:textId="5E2D31A2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1E3FB" w14:textId="06D5F9C2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konstrukcja żurawika obrotowego ze wspornikami zintegrowana z wieżą wytwórni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3F7E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25A9CD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4F0AF29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7568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F284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7E35C" w14:textId="59DB3C26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A1E88" w14:textId="4A9F723E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 min. 0,37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226A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381363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4ECA60B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237A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D9E5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1456E" w14:textId="61EE98B3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5929" w14:textId="1965059D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wciągnik elektryczny łańcuchowy z elektrycznym torowiskiem jazdy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66FA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C8754B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355E98B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C99E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91BD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D0627" w14:textId="539511CE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1EF38" w14:textId="18D8E76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obciążenie min. 950 kg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3044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389FF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375526C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8BE8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2D5E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4DEFA" w14:textId="54320C8B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AF169" w14:textId="2DB32A24" w:rsidR="000669F8" w:rsidRPr="008E7B5D" w:rsidRDefault="00E365FD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0669F8" w:rsidRPr="008E7B5D">
              <w:rPr>
                <w:rFonts w:ascii="Calibri" w:hAnsi="Calibri" w:cs="Calibri"/>
                <w:sz w:val="20"/>
                <w:szCs w:val="20"/>
              </w:rPr>
              <w:t>napęd min. 1,8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C4C1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71083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54A5F0E1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70F80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AE8463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BDB6B41" w14:textId="0FBE3AC0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AE4EF6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siłowa do wieży otaczarki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91835F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0DB35A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B76F84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6BDD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D62E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81F8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EF96D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podstawowy wieży otaczarki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3B3F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27B339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76F4A4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ABA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B2D6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9DA9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42E79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elewatora gorącego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79A5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2A8F94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E68447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1051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E37C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D912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634D2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sortownika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54A3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DECBF0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47366A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8089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E3D8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B587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E4AD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mieszalnika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AEB8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2D9B14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C5F2499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A352D4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6706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8E406E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EEA7934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moduł podstawowy procesów </w:t>
            </w:r>
            <w:proofErr w:type="spellStart"/>
            <w:r w:rsidRPr="008E7B5D">
              <w:rPr>
                <w:rFonts w:ascii="Calibri" w:hAnsi="Calibri" w:cs="Calibri"/>
                <w:sz w:val="20"/>
                <w:szCs w:val="20"/>
              </w:rPr>
              <w:t>naważania</w:t>
            </w:r>
            <w:proofErr w:type="spellEnd"/>
            <w:r w:rsidRPr="008E7B5D">
              <w:rPr>
                <w:rFonts w:ascii="Calibri" w:hAnsi="Calibri" w:cs="Calibri"/>
                <w:sz w:val="20"/>
                <w:szCs w:val="20"/>
              </w:rPr>
              <w:t xml:space="preserve"> i mieszania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438A83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C9933A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C09749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90BCB6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4866B95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Instalacja dozowania dodatków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3DA0C1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5.1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F0DD950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Instalacja dozowania granulatów celulozowych Big-</w:t>
            </w:r>
            <w:proofErr w:type="spellStart"/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Bag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156DCE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C657A1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313DF8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B5D9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31AD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8820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1C0BB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zbiornik magazynowy do wyładunku pojemników Big-</w:t>
            </w:r>
            <w:proofErr w:type="spellStart"/>
            <w:r w:rsidRPr="008E7B5D">
              <w:rPr>
                <w:rFonts w:ascii="Calibri" w:hAnsi="Calibri" w:cs="Calibri"/>
                <w:sz w:val="20"/>
                <w:szCs w:val="20"/>
              </w:rPr>
              <w:t>Bag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B8C8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9BA81D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F9F76A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2663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89D6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B6CA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35234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średnica: max. 1800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561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84182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413A59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86A8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29F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2CFE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ED5B1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wysokość: max. 2500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8BC0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42DC8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3708A2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3D39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923D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1D79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6A7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pojemność użyteczna: max. 3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909F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5FD4B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AE1EDF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10F4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3DC1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FAC0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79FE6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rurociąg pneumatyczny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11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722BE0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D72BD7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3C0A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93E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182A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D0F7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napęd dmuchawy: min. 4 kW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0BD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FD249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4BA6E4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BE9B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280C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4187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B0E22" w14:textId="41611040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napęd dozownika celkowego: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max.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0,37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9E8B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E1C7C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6D0F4E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5176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F5EB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1C1A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F6428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długość rurociągu: max. 30 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244B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53402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625FD9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1235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62C2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9BD8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97FB9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zespół wagowy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5AA3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0F907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357AB4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DA9C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7D65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6C2A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5CACB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maksymalny zarób: max. 30 kg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1B6F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C43CA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062A35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3CAF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E5AB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26E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2FCE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ilość czujników wagowych: 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DF2D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1CA7E7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2FBC85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754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A627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F324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80A6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 dozownika celkowego: min. 0,35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512D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00F67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5F533E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253F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B8C0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716C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26382" w14:textId="33877219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oprogramowania – dozowanie granulatów celulozowych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02C1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127911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DDFCB40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AD5395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106050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EFB43B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5.2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860C3F4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Instalacja dodawania środków adhezyjnych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34A471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9673A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1BD3C5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51A3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B59C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0820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868A8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instalacja dodawania środków adhezyjnych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3DE6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7D717E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18C987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57E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A112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0573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8BB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wydajność pompy: max. 1,8 l/min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09DB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1F36F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B9C2B1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2EFD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8E62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30D9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DFB9B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 pompy: min. 0,2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A2C4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C221E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3F6984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CAD8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8D32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A50B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79359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pojemność zbiornika: max. 500 l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A01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17C53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EE86AB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D34A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91E5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CDFB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05F7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ogrzewanie zbiornika: max. 2,5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AC06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24128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68542C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1B60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03CE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E0D8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A3EE1" w14:textId="60D91DFC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długość rurociągu podającego: </w:t>
            </w:r>
            <w:r w:rsidR="00E365FD" w:rsidRPr="008E7B5D">
              <w:rPr>
                <w:rFonts w:ascii="Calibri" w:hAnsi="Calibri" w:cs="Calibri"/>
                <w:sz w:val="20"/>
                <w:szCs w:val="20"/>
              </w:rPr>
              <w:t xml:space="preserve">max.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30 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AE5C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6CD07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63E07D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0061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7725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AF58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95E29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dodatkowe ogrzewanie rurociągu: max. 2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E0DE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47596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51B4779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4BF456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8D758A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870509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7D06F7F" w14:textId="43B93733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oprogramowania – instalacja środków adhezyjnych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2522F4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5ECB65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B92F8E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291C51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D4234C1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Zbiornik gotowej masy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FEEBB8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6.1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49E4912" w14:textId="7D205626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Zbiorniki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gotowej </w:t>
            </w: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masy przystosowany do posadowienia na tensometrach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766159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25680A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E4623A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3E5D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5A28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9EA9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8935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zbiornik o łącznej pojemności 110/2, w tym: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A5D0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1F0CF1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CEE02D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2F6F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95A2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3ECF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5DFE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komplet podpór z podestem i stanowiskiem do obsługi załadunku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B482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ABCED7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BE6CD1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0809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23CE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85E0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B73FB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komora 1 pojemność max. 52 t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D245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F74A3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A6C368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6AC2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7CC0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B23A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381DB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komora 2 pojemność max. 52 t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96D4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11F18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8355A6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52C3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D286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3874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7C5F3" w14:textId="77777777" w:rsidR="000669F8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komora bezpośredniego wyładunku pojemność max. 6 t</w:t>
            </w:r>
          </w:p>
          <w:p w14:paraId="3C1A824B" w14:textId="45CECF0A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5519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18A9C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47FCC5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6191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E82D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F58D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0E46F" w14:textId="009A00C5" w:rsidR="000669F8" w:rsidRPr="002F5FDF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- 1 </w:t>
            </w:r>
            <w:r w:rsidRPr="00121CAD">
              <w:rPr>
                <w:rFonts w:ascii="Calibri" w:hAnsi="Calibri" w:cs="Calibri"/>
                <w:sz w:val="20"/>
                <w:szCs w:val="20"/>
              </w:rPr>
              <w:t>komplet tensometrów do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 xml:space="preserve">ważenia </w:t>
            </w:r>
            <w:r w:rsidRPr="00121C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121CAD">
              <w:rPr>
                <w:rFonts w:ascii="Calibri" w:hAnsi="Calibri" w:cs="Calibri"/>
                <w:sz w:val="20"/>
                <w:szCs w:val="20"/>
              </w:rPr>
              <w:t>silosa</w:t>
            </w:r>
            <w:proofErr w:type="spellEnd"/>
            <w:proofErr w:type="gramEnd"/>
            <w:r w:rsidRPr="00121CAD">
              <w:rPr>
                <w:rFonts w:ascii="Calibri" w:hAnsi="Calibri" w:cs="Calibri"/>
                <w:sz w:val="20"/>
                <w:szCs w:val="20"/>
              </w:rPr>
              <w:t xml:space="preserve"> gotowej masy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8617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5E02F3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665093E5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1D9327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4713F3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79402B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6.2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391479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siłowa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D358A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FD9BD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91622F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69DA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A9A8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73A3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0E52F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główny zbiornika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5256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D4988E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DB54E7E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148532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EAA7E1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B5304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09AC12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klapy przestawnej wysypu gotowej masy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1B02A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042CCB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0E12FA5" w14:textId="77777777" w:rsidTr="000E0B17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F911DD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D3210C6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Instalacja wypełniacza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4BA761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7.1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050207F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Elewator wypełniacza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CFB9C6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BACD7D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0C24661" w14:textId="77777777" w:rsidTr="000E0B17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ED8CE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4464F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E173A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7.2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1DA78E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Zbiornik wypełniacza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B1B1C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FCF14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15CEE8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2D98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08F5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7373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E57E7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zbiornik pyłów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F1CC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D109CD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68D3AE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8249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68A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F8FD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CE5AA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pojemność: max. 80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3B96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ED381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BBEDA54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A398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E39C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A53B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97815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zbiornik mączki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07BE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A2DD7D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7199B5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AA65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BA7E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4218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71A20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pojemność: max. 80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20E8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34F14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B83653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860C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63AF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FF84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5B07D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 zbiornika: max. 3200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0715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981C5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77FBA2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E7FF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0EFA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7360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0B29E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 zbiornika: max. 3200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1057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BC0E5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2D227F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58F7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702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4F45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E9BD3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- 2 mikrofalowe sondy do pomiaru zapełnienia o działaniu ciągłym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CCEE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69A91A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32A4F0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4952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281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10C8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AF295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zawór elektro-magnet. przewodu do napełniania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91FE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1AA090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DDBEBC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5A8F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ED54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910A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18C26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filtr na zbiorniku mączki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75C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B963E2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34A78AE" w14:textId="77777777" w:rsidTr="000E0B17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0604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B0FF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02DC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9FEB8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powierzchnia efektywna: min. 20 m²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DAC3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F5805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4D5A29C" w14:textId="77777777" w:rsidTr="000E0B17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B047F9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9F3ED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63A6B2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7.3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A2CFDEC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Transport pyłów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16294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C39EA1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EF159D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C0DF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1A28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4623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9CF85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podajnik celkowy pod silosem wydajność: min. 20 m³/h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B09D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1565D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6C3E4C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0CB2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D56A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312B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12D93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moc: min. 0,55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445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413CB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A0C271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D1A3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2602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EB0C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06D3B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przenośnik ślimakowy od odpylacza do elewatora gorącego wydajność: min. 25 m³/h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B26F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535C6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DB114F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3641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265B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52E9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A3704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długość: max. 6000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D899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7355D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FDBB0A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E04E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DD83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DBEA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8F23B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- 2 przenośnik ślimakowy od odpylacza do elewatora wypełniacza wydajność: min. 25 m³/h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16CD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E86E4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1A52A41" w14:textId="77777777" w:rsidTr="000E0B17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3B64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3A41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A12E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39230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długość: max. 6000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C21D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AC00B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9621036" w14:textId="77777777" w:rsidTr="000E0B17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52C00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9E94A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B9B40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7.4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63BE621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Transport mączki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F8504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B2DDC1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1F3212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4D32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4D8A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870E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5ABD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przenośnik ślimakowy od odpylacza do elewatora wypełniacza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2DD4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970A83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5E4319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A90D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FF4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5C30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6C047" w14:textId="77777777" w:rsidR="000669F8" w:rsidRPr="008E7B5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wydajność: min. 25 m³/h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B1F2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C6562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6ADCA33" w14:textId="77777777" w:rsidTr="000E0B17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7D3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766D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1893" w14:textId="77777777" w:rsidR="000669F8" w:rsidRDefault="000669F8" w:rsidP="000669F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6A17CEE" w14:textId="3DBDA7A1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08295" w14:textId="07A187E9" w:rsidR="000669F8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długość: max. 6000 mm</w:t>
            </w:r>
          </w:p>
          <w:p w14:paraId="5C429817" w14:textId="2295BFA1" w:rsidR="000669F8" w:rsidRPr="00121CAD" w:rsidRDefault="000669F8" w:rsidP="000669F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19E3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AEB6F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3ECEE7F" w14:textId="77777777" w:rsidTr="000E0B17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AD6E9C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1D3BA0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294A1F8" w14:textId="04A05851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7.5</w:t>
            </w: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6B16717F" w14:textId="5AE7AB38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21CAD">
              <w:rPr>
                <w:rFonts w:ascii="Calibri" w:hAnsi="Calibri" w:cs="Calibri"/>
                <w:b/>
                <w:bCs/>
                <w:sz w:val="20"/>
                <w:szCs w:val="20"/>
              </w:rPr>
              <w:t>System wyładunku pyłów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570CFD2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858060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37508E10" w14:textId="77777777" w:rsidTr="000E0B17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9BE1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E1DD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AD43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CDE8F" w14:textId="65E541FA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21CAD">
              <w:rPr>
                <w:rFonts w:ascii="Calibri" w:hAnsi="Calibri" w:cs="Calibri"/>
                <w:sz w:val="20"/>
                <w:szCs w:val="20"/>
              </w:rPr>
              <w:t xml:space="preserve">Wydajność ślimaka transportowego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min. 5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m³/h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2E8D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CB8F9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2260298D" w14:textId="77777777" w:rsidTr="000E0B17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432ADF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47BED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1BC43" w14:textId="0F887396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7.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5034F9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Cześć siłowa instalacji wypełniacza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40D1E1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648CFF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478A50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6DDB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57B7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F76D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2B22B" w14:textId="77777777" w:rsidR="000669F8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moduł podstawowy instalacji wypełniacza </w:t>
            </w:r>
          </w:p>
          <w:p w14:paraId="12EE65A1" w14:textId="7A9E2440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1 sterownik elewatora wypełniacza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D975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A6309B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7D299C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8E1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B5AC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579C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C9A36" w14:textId="30E2A2A6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sterowniki przenośników ślimakowych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4CCD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32B83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110650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177A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802C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F869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AA006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podajnika celkowego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9F23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E1E723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BD73F29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D0158A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7B1AEB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68986D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6BB7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filtra i zaworu odcinającego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52005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AE41A7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A41DEB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B9EE72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A15B1A9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Instalacja bitumu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D4D5D9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8.1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C0D12DF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Zbiorniki asfaltu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C99CFC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3C3D15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7355AD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A584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9FD1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FAFB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45D64" w14:textId="20675E3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zbiorniki magazynowe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F865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572911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A5E763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A3C5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916B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41A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57A35" w14:textId="71F79633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pojemność: min. </w:t>
            </w:r>
            <w:r>
              <w:rPr>
                <w:rFonts w:ascii="Calibri" w:hAnsi="Calibri" w:cs="Calibri"/>
                <w:sz w:val="20"/>
                <w:szCs w:val="20"/>
              </w:rPr>
              <w:t>8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3B9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B0DEC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062DEE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A0F9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51E7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EE32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CDE74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 (bez izolacji): max.  2900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EE41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A0A83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2F3118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D832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E57F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0CFC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F0E14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grubość izolacji: min. 200 mm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C15D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0ECD9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6E35ED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4F7F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9528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F43A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261D0" w14:textId="4D3BC099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gęstość izolacji: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80 kg/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F38B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706BC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74476B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5725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1472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4910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D2AF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moc grzałek podłogowych: max. 10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602A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7067A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16CF71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B06A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AE2A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6CE8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EF0E8" w14:textId="200EE2C5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grzałki nurkowe z termostatem moc grzałek: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max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23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CCD8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654DF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14C71D1" w14:textId="77777777" w:rsidTr="000E0B17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FF8A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333E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BDE5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DA83D" w14:textId="24348593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min. 2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mieszadł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boczne </w:t>
            </w:r>
            <w:r>
              <w:rPr>
                <w:rFonts w:ascii="Calibri" w:hAnsi="Calibri" w:cs="Calibri"/>
                <w:sz w:val="20"/>
                <w:szCs w:val="20"/>
              </w:rPr>
              <w:t>po jednym do zbiornika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C171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3E624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38667B9" w14:textId="77777777" w:rsidTr="000E0B17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8A83F5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993634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54266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8.2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52438A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System rurociągów asfaltu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FF5E43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40FF1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422B54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60CA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06AD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E88F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9A95F" w14:textId="0F1A2E4A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4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rurociągi odpowietrzające z przyłączami do zbiorników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3977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0C5ED0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50F517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1442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154F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4EFF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733C6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 nominalna: max. DN 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E04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7D400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22E9C4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4B0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8457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F4B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E4F84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agregat pompowy napełniający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D68A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247F2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F526E1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E817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8E5F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9EE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FC968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wydajność: max. 960 l/min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766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F1C65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657DD8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CBF5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437A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7E87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E258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grubość izolacji: min. 100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26F1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DD281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AD4A40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B75A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DD5D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2A10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97637" w14:textId="1295BB3A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gęstość izolacji: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80 kg/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91DE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ED25E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5DAB6D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488F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340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421F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82C1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 nominalna: DN 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0581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E9FDC7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7877FA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4897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A07F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FC2D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218C7" w14:textId="6681CB3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rurociąg</w:t>
            </w:r>
            <w:r>
              <w:rPr>
                <w:rFonts w:ascii="Calibri" w:hAnsi="Calibri" w:cs="Calibri"/>
                <w:sz w:val="20"/>
                <w:szCs w:val="20"/>
              </w:rPr>
              <w:t>ów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napełniające i odprowadzając</w:t>
            </w:r>
            <w:r>
              <w:rPr>
                <w:rFonts w:ascii="Calibri" w:hAnsi="Calibri" w:cs="Calibri"/>
                <w:sz w:val="20"/>
                <w:szCs w:val="20"/>
              </w:rPr>
              <w:t>ych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do zbiornik</w:t>
            </w:r>
            <w:r>
              <w:rPr>
                <w:rFonts w:ascii="Calibri" w:hAnsi="Calibri" w:cs="Calibri"/>
                <w:sz w:val="20"/>
                <w:szCs w:val="20"/>
              </w:rPr>
              <w:t>ów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D7B5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06255E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15C04A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9DF1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188D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BA57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81F7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 nominalna: DN 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B485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3E3B32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05AEE3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302A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A914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2F50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F0E6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grubość izolacji: min. 100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C7BF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1DDAA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6FFAFC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0DBB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9D68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77A7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21261" w14:textId="651A6EC0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gęstość izolacji: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80 kg/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7E35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693AC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5C4E16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7C2A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28A0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726A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3DB1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rozszerzenie systemu rurociągów „duży obieg” umożliwiające przepompowywanie między zbiornikami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9FC0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8970C6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4A5045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7250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4286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ECD5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92972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 nominalna: max. DN 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F14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BF016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F8287D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9411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385B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DC6A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BA4BA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grubość izolacji: min. 100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512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05405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99A68B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270C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DD0D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2CC8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D6F39" w14:textId="4E580355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gęstość izolacji: </w:t>
            </w:r>
            <w:r w:rsidR="00E365FD">
              <w:rPr>
                <w:rFonts w:ascii="Calibri" w:hAnsi="Calibri" w:cs="Calibri"/>
                <w:sz w:val="20"/>
                <w:szCs w:val="20"/>
              </w:rPr>
              <w:t xml:space="preserve">min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80 kg/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0B42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2CED5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2F422A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0183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DA06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EEED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CEDF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pompy dozującej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20A5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453EE9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6EB477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1D1F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1735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1717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AE548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wydajność max. 500 l/min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AC91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E100D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06CFA3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77EA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DDF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9BB3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F5A09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grubość izolacji: min. 100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DE22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8B19E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09759B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73D1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0390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9BEC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8B954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gęstość izolacji: 80 kg/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A879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1391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6F31BA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A2DE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ED9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CFC5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96A9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 nominalna: DN 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A627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E61547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0E8071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879C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DCA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0C05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F97C1" w14:textId="1E9392DA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30m rurociągu pomiędzy pompą dozującą a instalacją dozującą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DB25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EF644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F60199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4AF7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CEF7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B12F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DE01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średnica nominalna: DN 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BA22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518B18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9E6455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3060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C1A8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3A0C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B3740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grubość izolacji: min. 100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366F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3308D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A727395" w14:textId="77777777" w:rsidTr="000E0B17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0024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3996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024A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B3BFE" w14:textId="231C339B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gęstość izolacji: </w:t>
            </w:r>
            <w:r w:rsidR="00E365FD">
              <w:rPr>
                <w:rFonts w:ascii="Calibri" w:hAnsi="Calibri" w:cs="Calibri"/>
                <w:sz w:val="20"/>
                <w:szCs w:val="20"/>
              </w:rPr>
              <w:t xml:space="preserve">min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80 kg/ m³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9358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D71CA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942AA04" w14:textId="77777777" w:rsidTr="000E0B17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3C8D0D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A011E1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7EC9C4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8.3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34C2B7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Cześć siłowa instalacji asfaltu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1E954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52E5B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DDDC2A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138E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049B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9EA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BA789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główny instalacji asfaltu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7336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EDC8B6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29B282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ED8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1C13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F046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787BA" w14:textId="1C793AEA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sterowniki zbiorników asfaltu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D4E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69A257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0063DC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F702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E4CC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53CF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1EB64" w14:textId="33DCE15B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sterownik mieszadła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00C4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430AE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7D7105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D9AF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DF59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3FDE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10C92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pompy do napełniania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BFB9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D20367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4DF5B7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A6C3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491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13D5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BDBFF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pompy dozującej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39CD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DF5418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6246243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7C5B1E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646256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C150B3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5C75C0" w14:textId="0CDF714C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sterowniki ogrzewania rurociągów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1E444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02D550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E245EA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CDA611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0CC2E90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Instalacja recyklingu na zimno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423176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9.1 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14613D3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Dozator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873691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E9325F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FBF16E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10D0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EB5B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03F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87260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komora dozatora z konstrukcją wsporczą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89D9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CE1DBE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8485C1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E3C7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1681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2CDD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F6D47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objętość: min.  8 m³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FEAD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12620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AFA35B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1061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37B3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E00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E3299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komora z ramą i przestawnym otworem </w:t>
            </w:r>
            <w:proofErr w:type="spellStart"/>
            <w:r w:rsidRPr="008E7B5D">
              <w:rPr>
                <w:rFonts w:ascii="Calibri" w:hAnsi="Calibri" w:cs="Calibri"/>
                <w:sz w:val="20"/>
                <w:szCs w:val="20"/>
              </w:rPr>
              <w:t>wysypowym</w:t>
            </w:r>
            <w:proofErr w:type="spellEnd"/>
            <w:r w:rsidRPr="008E7B5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8116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7B0F6D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E001BC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BED1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2B6D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D0DC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66390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wibrator do komory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63DE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8011E9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C9E9A4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6FB6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7BBB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8594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4F870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przenośnik taśmowy dozujący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BDB1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562067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53BE34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2A07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1DD7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B583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4BC75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szerokość taśmy: min. 650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E931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4CE6B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B6593F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A95A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C507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6F1B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2E9B2" w14:textId="67429994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rozstaw osi: min. </w:t>
            </w:r>
            <w:r>
              <w:rPr>
                <w:rFonts w:ascii="Calibri" w:hAnsi="Calibri" w:cs="Calibri"/>
                <w:sz w:val="20"/>
                <w:szCs w:val="20"/>
              </w:rPr>
              <w:t>27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C15B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194B2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9556FF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AB21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FE9A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2E9A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AAAE5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rodzaj taśmy: EP 250/2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AFD8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DC813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3F96FF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5734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6F9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D9C3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E12EA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napęd: min. 3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8724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85BEE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AF2127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964F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2685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89B1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3C2F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ruszt wibracyjny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BC2D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C3DD3C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0A08C8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B60A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6F4E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F0C4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6D404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szerokość zasypu: min. 3500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0573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BF014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7CC40D3" w14:textId="77777777" w:rsidTr="000E0B17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D114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CCE0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79D7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15C76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wielkość oczek: max. 90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5007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DFE11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B7A59" w:rsidRPr="008E7B5D" w14:paraId="1C2BDE33" w14:textId="77777777" w:rsidTr="000E0B17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CD5F844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7A21954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0B27014" w14:textId="735429F6" w:rsidR="001B7A59" w:rsidRPr="008E7B5D" w:rsidRDefault="001B7A59" w:rsidP="001B7A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9.2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8826A76" w14:textId="7BCC9A9B" w:rsidR="001B7A59" w:rsidRPr="001B7A59" w:rsidRDefault="001B7A59" w:rsidP="001B7A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21CAD">
              <w:rPr>
                <w:rFonts w:ascii="Calibri" w:hAnsi="Calibri" w:cs="Calibri"/>
                <w:b/>
                <w:bCs/>
                <w:sz w:val="20"/>
                <w:szCs w:val="20"/>
              </w:rPr>
              <w:t>Przenośnik taśmowy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E3AF760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730F4CB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7A59" w:rsidRPr="008E7B5D" w14:paraId="2EA3A5E3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0F465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CCA7E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10ABB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5824C" w14:textId="21474C5B" w:rsidR="001B7A59" w:rsidRPr="008E7B5D" w:rsidRDefault="001B7A59" w:rsidP="001B7A59">
            <w:pPr>
              <w:rPr>
                <w:rFonts w:ascii="Calibri" w:hAnsi="Calibri" w:cs="Calibri"/>
                <w:sz w:val="20"/>
                <w:szCs w:val="20"/>
              </w:rPr>
            </w:pPr>
            <w:r w:rsidRPr="00121CAD">
              <w:rPr>
                <w:rFonts w:ascii="Calibri" w:hAnsi="Calibri" w:cs="Calibri"/>
                <w:sz w:val="20"/>
                <w:szCs w:val="20"/>
              </w:rPr>
              <w:t>Przenośnik taśmowy wyposażony w wyłącznik awaryjny i osłony ręczne.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479B3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10D8491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7A59" w:rsidRPr="008E7B5D" w14:paraId="68DE128B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CF672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7647B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6A044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F4BE3" w14:textId="613D8FC9" w:rsidR="001B7A59" w:rsidRPr="008E7B5D" w:rsidRDefault="001B7A59" w:rsidP="001B7A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- 1 j</w:t>
            </w:r>
            <w:r w:rsidRPr="00121CAD">
              <w:rPr>
                <w:rFonts w:ascii="Calibri" w:hAnsi="Calibri" w:cs="Calibri"/>
                <w:sz w:val="20"/>
                <w:szCs w:val="20"/>
              </w:rPr>
              <w:t xml:space="preserve">ednostka napędowa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szerokość min. </w:t>
            </w:r>
            <w:r w:rsidRPr="00121CAD">
              <w:rPr>
                <w:rFonts w:ascii="Calibri" w:hAnsi="Calibri" w:cs="Calibri"/>
                <w:sz w:val="20"/>
                <w:szCs w:val="20"/>
              </w:rPr>
              <w:t>650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F0E9E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F0A45B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7A59" w:rsidRPr="008E7B5D" w14:paraId="37B7669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A5662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0B90E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8248D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F2697" w14:textId="4528D97C" w:rsidR="001B7A59" w:rsidRPr="008E7B5D" w:rsidRDefault="001B7A59" w:rsidP="001B7A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- 1 n</w:t>
            </w:r>
            <w:r w:rsidRPr="00121CAD">
              <w:rPr>
                <w:rFonts w:ascii="Calibri" w:hAnsi="Calibri" w:cs="Calibri"/>
                <w:sz w:val="20"/>
                <w:szCs w:val="20"/>
              </w:rPr>
              <w:t>apinacz taśmy z rolką powrotną, napinaczem gwintowanym i wewnętrznym skrobakiem 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841E1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A84121A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7A59" w:rsidRPr="008E7B5D" w14:paraId="248AAB7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DA4D6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99F80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8D1C8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4CF29" w14:textId="7F31F70C" w:rsidR="001B7A59" w:rsidRPr="008E7B5D" w:rsidRDefault="001B7A59" w:rsidP="001B7A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min. 17m </w:t>
            </w:r>
            <w:r w:rsidRPr="00121CAD">
              <w:rPr>
                <w:rFonts w:ascii="Calibri" w:hAnsi="Calibri" w:cs="Calibri"/>
                <w:sz w:val="20"/>
                <w:szCs w:val="20"/>
              </w:rPr>
              <w:t>konstrukcji pośredniej – nachylonej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C01C8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9D1DBD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7A59" w:rsidRPr="008E7B5D" w14:paraId="23BFE495" w14:textId="77777777" w:rsidTr="000E0B17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09280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12107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CCC01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B20A0" w14:textId="5411C46F" w:rsidR="001B7A59" w:rsidRPr="008E7B5D" w:rsidRDefault="001B7A59" w:rsidP="001B7A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min. 17m </w:t>
            </w:r>
            <w:r w:rsidRPr="00121CAD">
              <w:rPr>
                <w:rFonts w:ascii="Calibri" w:hAnsi="Calibri" w:cs="Calibri"/>
                <w:sz w:val="20"/>
                <w:szCs w:val="20"/>
              </w:rPr>
              <w:t>osłony klimatycznej taśmy o z ocynkowanej blachy falistej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F60EE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C67D40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B7A59" w:rsidRPr="008E7B5D" w14:paraId="440CBB87" w14:textId="77777777" w:rsidTr="000E0B17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3B0E3ED" w14:textId="77777777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424ACA1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DFF5271" w14:textId="12BB2B93" w:rsidR="001B7A59" w:rsidRPr="008E7B5D" w:rsidRDefault="001B7A59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9.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70A6423" w14:textId="5381EFA9" w:rsidR="001B7A59" w:rsidRPr="008E7B5D" w:rsidRDefault="001B7A59" w:rsidP="001B7A5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Elewator taśmowy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4B05734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7C0E1A1D" w14:textId="77777777" w:rsidR="001B7A59" w:rsidRPr="008E7B5D" w:rsidRDefault="001B7A59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719D7E3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90E0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C6F5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786E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E941A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- 1 głowica z napędem i pomost obsługowy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4508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EE350B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E9B4C5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FBAC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C4F9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0BC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26BB3" w14:textId="48583EED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moc napędu: </w:t>
            </w:r>
            <w:r>
              <w:rPr>
                <w:rFonts w:ascii="Calibri" w:hAnsi="Calibri" w:cs="Calibri"/>
                <w:sz w:val="20"/>
                <w:szCs w:val="20"/>
              </w:rPr>
              <w:t>min. 5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,5 kW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A7CA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8D0F9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4F3F4B9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DCDC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C090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36B8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0B19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stopa z rynną zasypową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9093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E23D21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B84261A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2CEA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E690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0309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62000" w14:textId="59C24618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Pr="008E7B5D">
              <w:rPr>
                <w:rFonts w:ascii="Calibri" w:hAnsi="Calibri" w:cs="Calibri"/>
                <w:sz w:val="20"/>
                <w:szCs w:val="20"/>
              </w:rPr>
              <w:t xml:space="preserve"> m szybu z pasem i kubełkami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66A7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4FB94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839BD33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65B3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9D6D19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33113B" w14:textId="0141AB02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9.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28BE94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Podawanie do mieszalnika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240BC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6E5C81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B641FB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C12C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8966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E1BB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B48AC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zbiornik pośredni z przenośnikiem odciągowym i rynną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FEA0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0626FB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F1FC0F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1625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723B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D11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010C4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pojemność zbiornika: min. 3 t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FF0C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44669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22C5461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97F1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E8A1F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5BA9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38825" w14:textId="773E7A58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- 1 waga taśmowa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DF1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EBE360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B2406CD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E0E4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6187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4D42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B0CD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wydajność przenośnika: min. 180 t/h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7A06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D1F15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A864E1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58D7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C68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BFE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FD1DF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szerokość pasa: min. 650 mm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32BA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7DB49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7DE30D7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F842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A3C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E566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45A1E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jakość pasa: EP 250/ 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2286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A5133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368363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4937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A9FC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0D48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0A1D6" w14:textId="77777777" w:rsidR="000669F8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napęd: min. 4 kW</w:t>
            </w:r>
          </w:p>
          <w:p w14:paraId="4415850A" w14:textId="7794FF5C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DAAE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B2F4D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BE458C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FF9CA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E876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967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34753" w14:textId="72282ED2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- 1 </w:t>
            </w:r>
            <w:r w:rsidR="001B7A59">
              <w:rPr>
                <w:rFonts w:ascii="Calibri" w:hAnsi="Calibri" w:cs="Calibri"/>
                <w:sz w:val="20"/>
                <w:szCs w:val="20"/>
              </w:rPr>
              <w:t>r</w:t>
            </w:r>
            <w:r w:rsidRPr="00C6655E">
              <w:rPr>
                <w:rFonts w:ascii="Calibri" w:hAnsi="Calibri" w:cs="Calibri"/>
                <w:sz w:val="20"/>
                <w:szCs w:val="20"/>
              </w:rPr>
              <w:t>ynna wlotowa do mieszalnika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4160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CE642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69F8" w:rsidRPr="008E7B5D" w14:paraId="7D0FEBD9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FF4F92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40836B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A273489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9.5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175EDB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Odprowadzenie pary wodnej z mieszalnika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9EF7C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93C59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E5288DD" w14:textId="77777777" w:rsidTr="001B7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D7D44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0F85A2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A83FC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9.6</w:t>
            </w:r>
          </w:p>
        </w:tc>
        <w:tc>
          <w:tcPr>
            <w:tcW w:w="10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BA35717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siłowa instalacji recyklingu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450C93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A446E9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21B69EE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97E7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5A8E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2BB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FFE58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moduł podstawowy instalacji recyklingu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D614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5394BB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4134F8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81E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C4A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C0D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5E773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dozatora recyklingu i zdalnego sterowania rusztem wibracyjnym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CFD7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8A4C48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7964FC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E862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E0C3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6953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9C683" w14:textId="77777777" w:rsidR="000669F8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przenośnika taśmowego dozującego</w:t>
            </w:r>
          </w:p>
          <w:p w14:paraId="6086F130" w14:textId="23CF3EB0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8E7B5D">
              <w:rPr>
                <w:rFonts w:ascii="Calibri" w:hAnsi="Calibri" w:cs="Calibri"/>
                <w:sz w:val="20"/>
                <w:szCs w:val="20"/>
              </w:rPr>
              <w:t>1 sterownik przenośnika taśmowego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F9DA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4B0A42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81AC376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E3B9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0C43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4E3F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BA24D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elewatora recyklingu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E36C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9F7F26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22E75871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5C97D9B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DE460D2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D635D5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01830B" w14:textId="77777777" w:rsidR="000669F8" w:rsidRPr="008E7B5D" w:rsidRDefault="000669F8" w:rsidP="000669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7B5D">
              <w:rPr>
                <w:rFonts w:ascii="Calibri" w:hAnsi="Calibri" w:cs="Calibri"/>
                <w:sz w:val="20"/>
                <w:szCs w:val="20"/>
              </w:rPr>
              <w:t>- 1 sterownik wagi taśmowej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0CF0C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47DA31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C99C9A8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038B6C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AC8ADF6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Elektryka i sterownik </w:t>
            </w:r>
            <w:proofErr w:type="spellStart"/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mikroprocesowy</w:t>
            </w:r>
            <w:proofErr w:type="spellEnd"/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FC67CA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10.1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CA8D4AE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Sprzęt komputerowy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3F3F20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098AFB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767FCEFF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A2B7D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3452E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1EFB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10.2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54E6A" w14:textId="4DD46129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terowanie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E0EC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1B8B83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9E53535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5159C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AB6A6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DC1E3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10.3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41B87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Szafy sterownicze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B97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BC82FF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F0BB4F2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EC41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21D5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F830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10.4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A11E5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Cześć siłowa napędów pomocniczych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D4A7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0BEB3F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16A77E89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97F0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C1F7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F065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10.5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4512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Rozdzielnia niskiego napięcia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D9AF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5DF680C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B9BF5F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E101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BC5F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5F0B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10.6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F81FA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Komplet zabezpieczeń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A3F3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8471FCD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9DFB6D0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87758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77105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77EA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10.7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251C3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Kable i materiały instalacyjne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78D2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08F709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0D360BFA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750E7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B9FC2B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0BFC3F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10.8</w:t>
            </w:r>
          </w:p>
        </w:tc>
        <w:tc>
          <w:tcPr>
            <w:tcW w:w="10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D8FC0A" w14:textId="0CB24FE4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Kontener sterowniczy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 kontener siłowy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49EEE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5F5469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34337132" w14:textId="77777777" w:rsidTr="001B7A59">
        <w:trPr>
          <w:trHeight w:val="300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D762266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6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812A62D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Części do fundamentów 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E7E07C2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11.1</w:t>
            </w:r>
          </w:p>
        </w:tc>
        <w:tc>
          <w:tcPr>
            <w:tcW w:w="10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3FC572C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Kotwienie</w:t>
            </w:r>
            <w:proofErr w:type="spellEnd"/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wieży wytwórni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2A90793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9949560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627DF66C" w14:textId="77777777" w:rsidTr="001B7A59">
        <w:trPr>
          <w:trHeight w:val="30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A6587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5C821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7CE5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11.2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2E0A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Kotwienie</w:t>
            </w:r>
            <w:proofErr w:type="spellEnd"/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silosów wypełniaczy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A0F1A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622074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669F8" w:rsidRPr="008E7B5D" w14:paraId="560FBC61" w14:textId="77777777" w:rsidTr="001B7A59">
        <w:trPr>
          <w:trHeight w:val="32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5637FF4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5306AA4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77D57E" w14:textId="77777777" w:rsidR="000669F8" w:rsidRPr="008E7B5D" w:rsidRDefault="000669F8" w:rsidP="000669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11.3</w:t>
            </w:r>
          </w:p>
        </w:tc>
        <w:tc>
          <w:tcPr>
            <w:tcW w:w="10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9461A4B" w14:textId="77777777" w:rsidR="000669F8" w:rsidRPr="008E7B5D" w:rsidRDefault="000669F8" w:rsidP="000669F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Kotwienie</w:t>
            </w:r>
            <w:proofErr w:type="spellEnd"/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zbiorników asfaltu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16B68B7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09D1A88" w14:textId="77777777" w:rsidR="000669F8" w:rsidRPr="008E7B5D" w:rsidRDefault="000669F8" w:rsidP="000669F8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23AF9985" w14:textId="77777777" w:rsidR="00B57E80" w:rsidRPr="008E7B5D" w:rsidRDefault="00B57E80" w:rsidP="00B57E80">
      <w:pPr>
        <w:jc w:val="both"/>
        <w:rPr>
          <w:rFonts w:ascii="Calibri" w:hAnsi="Calibri"/>
          <w:sz w:val="16"/>
          <w:szCs w:val="16"/>
        </w:rPr>
      </w:pPr>
    </w:p>
    <w:p w14:paraId="41B82E06" w14:textId="77777777" w:rsidR="00EF446F" w:rsidRPr="008E7B5D" w:rsidRDefault="00EF446F" w:rsidP="00B57E80">
      <w:pPr>
        <w:jc w:val="both"/>
        <w:rPr>
          <w:rFonts w:ascii="Calibri" w:hAnsi="Calibri"/>
          <w:sz w:val="16"/>
          <w:szCs w:val="16"/>
        </w:rPr>
      </w:pPr>
    </w:p>
    <w:p w14:paraId="5C07F30D" w14:textId="77777777" w:rsidR="00EF446F" w:rsidRPr="008E7B5D" w:rsidRDefault="00EF446F" w:rsidP="00B57E80">
      <w:pPr>
        <w:jc w:val="both"/>
        <w:rPr>
          <w:rFonts w:ascii="Calibri" w:hAnsi="Calibri"/>
          <w:sz w:val="16"/>
          <w:szCs w:val="16"/>
        </w:rPr>
      </w:pPr>
    </w:p>
    <w:p w14:paraId="7A07A59A" w14:textId="142392F2" w:rsidR="00B57E80" w:rsidRPr="008E7B5D" w:rsidRDefault="00B57E80" w:rsidP="00B57E80">
      <w:pPr>
        <w:jc w:val="both"/>
        <w:rPr>
          <w:sz w:val="22"/>
          <w:szCs w:val="22"/>
        </w:rPr>
      </w:pPr>
      <w:r w:rsidRPr="008E7B5D">
        <w:rPr>
          <w:rFonts w:ascii="Calibri" w:hAnsi="Calibri"/>
          <w:sz w:val="22"/>
          <w:szCs w:val="22"/>
        </w:rPr>
        <w:t xml:space="preserve">Świadomy odpowiedzialności karnej za składanie fałszywych oświadczeń, w tym odpowiedzialności wynikającej z art. </w:t>
      </w:r>
      <w:r w:rsidR="006F1BE4" w:rsidRPr="008E7B5D">
        <w:rPr>
          <w:rFonts w:ascii="Calibri" w:hAnsi="Calibri"/>
          <w:sz w:val="22"/>
          <w:szCs w:val="22"/>
        </w:rPr>
        <w:t>233 § 1</w:t>
      </w:r>
      <w:r w:rsidRPr="008E7B5D">
        <w:rPr>
          <w:rFonts w:ascii="Calibri" w:hAnsi="Calibri"/>
          <w:sz w:val="22"/>
          <w:szCs w:val="22"/>
        </w:rPr>
        <w:t>kodeksu karnego, dotyczącej przedłożenia podrobionego, przerobionego, poświadczającego nieprawdę albo nierzetelnego dokumentu, potwierdzam powyższe własnoręcznym podpisem*.</w:t>
      </w:r>
    </w:p>
    <w:p w14:paraId="5FD52D1F" w14:textId="77777777" w:rsidR="00B57E80" w:rsidRPr="008E7B5D" w:rsidRDefault="00B57E80" w:rsidP="00B57E80">
      <w:pPr>
        <w:pStyle w:val="Domylnie"/>
        <w:jc w:val="center"/>
        <w:rPr>
          <w:color w:val="auto"/>
          <w:sz w:val="16"/>
          <w:szCs w:val="16"/>
        </w:rPr>
      </w:pPr>
    </w:p>
    <w:tbl>
      <w:tblPr>
        <w:tblW w:w="14601" w:type="dxa"/>
        <w:tblInd w:w="67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962"/>
        <w:gridCol w:w="4961"/>
        <w:gridCol w:w="4678"/>
      </w:tblGrid>
      <w:tr w:rsidR="008E7B5D" w:rsidRPr="008E7B5D" w14:paraId="38C230A9" w14:textId="77777777" w:rsidTr="00B57E80">
        <w:trPr>
          <w:trHeight w:val="97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030EE5C" w14:textId="77777777" w:rsidR="00B57E80" w:rsidRPr="008E7B5D" w:rsidRDefault="00B57E80" w:rsidP="00B57E80">
            <w:pPr>
              <w:pStyle w:val="Domylnie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034E8B5" w14:textId="77777777" w:rsidR="00B57E80" w:rsidRPr="008E7B5D" w:rsidRDefault="00B57E80" w:rsidP="00B57E80">
            <w:pPr>
              <w:pStyle w:val="Domylnie"/>
              <w:jc w:val="center"/>
              <w:rPr>
                <w:color w:val="auto"/>
                <w:sz w:val="22"/>
                <w:szCs w:val="22"/>
              </w:rPr>
            </w:pPr>
          </w:p>
          <w:p w14:paraId="48D044D1" w14:textId="77777777" w:rsidR="00B57E80" w:rsidRPr="008E7B5D" w:rsidRDefault="00B57E80" w:rsidP="00B57E80">
            <w:pPr>
              <w:pStyle w:val="Domylnie"/>
              <w:jc w:val="center"/>
              <w:rPr>
                <w:color w:val="auto"/>
                <w:sz w:val="22"/>
                <w:szCs w:val="22"/>
              </w:rPr>
            </w:pPr>
          </w:p>
          <w:p w14:paraId="78ECD054" w14:textId="77777777" w:rsidR="00B57E80" w:rsidRPr="008E7B5D" w:rsidRDefault="00B57E80" w:rsidP="00B57E80">
            <w:pPr>
              <w:pStyle w:val="Domylnie"/>
              <w:jc w:val="center"/>
              <w:rPr>
                <w:color w:val="auto"/>
                <w:sz w:val="22"/>
                <w:szCs w:val="22"/>
              </w:rPr>
            </w:pPr>
          </w:p>
          <w:p w14:paraId="30010E84" w14:textId="77777777" w:rsidR="00B57E80" w:rsidRPr="008E7B5D" w:rsidRDefault="00B57E80" w:rsidP="00B57E80">
            <w:pPr>
              <w:pStyle w:val="Domylnie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96BC4A" w14:textId="77777777" w:rsidR="00B57E80" w:rsidRPr="008E7B5D" w:rsidRDefault="00B57E80" w:rsidP="00B57E80">
            <w:pPr>
              <w:pStyle w:val="Domylnie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E7B5D" w:rsidRPr="008E7B5D" w14:paraId="4433F456" w14:textId="77777777" w:rsidTr="00B57E80">
        <w:trPr>
          <w:trHeight w:val="694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0CD18BB4" w14:textId="77777777" w:rsidR="00B57E80" w:rsidRPr="008E7B5D" w:rsidRDefault="00B57E80" w:rsidP="00B57E80">
            <w:pPr>
              <w:pStyle w:val="Domylnie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8E7B5D">
              <w:rPr>
                <w:rFonts w:ascii="Calibri" w:hAnsi="Calibri"/>
                <w:color w:val="auto"/>
                <w:sz w:val="22"/>
                <w:szCs w:val="22"/>
              </w:rPr>
              <w:t xml:space="preserve">Imię i nazwisko osoby upoważnionej </w:t>
            </w:r>
          </w:p>
          <w:p w14:paraId="5DE936BB" w14:textId="77777777" w:rsidR="00B57E80" w:rsidRPr="008E7B5D" w:rsidRDefault="00B57E80" w:rsidP="00B57E80">
            <w:pPr>
              <w:pStyle w:val="Domylnie"/>
              <w:jc w:val="center"/>
              <w:rPr>
                <w:color w:val="auto"/>
                <w:sz w:val="22"/>
                <w:szCs w:val="22"/>
              </w:rPr>
            </w:pPr>
            <w:r w:rsidRPr="008E7B5D">
              <w:rPr>
                <w:rFonts w:ascii="Calibri" w:hAnsi="Calibri"/>
                <w:color w:val="auto"/>
                <w:sz w:val="22"/>
                <w:szCs w:val="22"/>
              </w:rPr>
              <w:t>do złożenia oferty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56E58291" w14:textId="77777777" w:rsidR="00B57E80" w:rsidRPr="008E7B5D" w:rsidRDefault="00B57E80" w:rsidP="00B57E80">
            <w:pPr>
              <w:pStyle w:val="Domylnie"/>
              <w:jc w:val="center"/>
              <w:rPr>
                <w:color w:val="auto"/>
                <w:sz w:val="22"/>
                <w:szCs w:val="22"/>
              </w:rPr>
            </w:pPr>
            <w:r w:rsidRPr="008E7B5D">
              <w:rPr>
                <w:rFonts w:ascii="Calibri" w:hAnsi="Calibri"/>
                <w:color w:val="auto"/>
                <w:sz w:val="22"/>
                <w:szCs w:val="22"/>
              </w:rPr>
              <w:t>Stanowisko służbowe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DCEDE53" w14:textId="77777777" w:rsidR="00B57E80" w:rsidRPr="008E7B5D" w:rsidRDefault="00B57E80" w:rsidP="00B57E80">
            <w:pPr>
              <w:pStyle w:val="Domylnie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8E7B5D">
              <w:rPr>
                <w:rFonts w:ascii="Calibri" w:hAnsi="Calibri"/>
                <w:color w:val="auto"/>
                <w:sz w:val="22"/>
                <w:szCs w:val="22"/>
              </w:rPr>
              <w:t>Data, podpis, pieczęć firmowa</w:t>
            </w:r>
          </w:p>
        </w:tc>
      </w:tr>
    </w:tbl>
    <w:p w14:paraId="18316D72" w14:textId="77777777" w:rsidR="00B57E80" w:rsidRPr="008E7B5D" w:rsidRDefault="00B57E80" w:rsidP="00B57E80">
      <w:pPr>
        <w:pStyle w:val="Domylnie"/>
        <w:ind w:left="567" w:right="141"/>
        <w:jc w:val="both"/>
        <w:rPr>
          <w:rStyle w:val="Brak"/>
          <w:rFonts w:ascii="Calibri" w:hAnsi="Calibri"/>
          <w:color w:val="auto"/>
          <w:sz w:val="22"/>
          <w:szCs w:val="22"/>
        </w:rPr>
      </w:pPr>
    </w:p>
    <w:p w14:paraId="5A549B5B" w14:textId="77777777" w:rsidR="00B57E80" w:rsidRPr="008E7B5D" w:rsidRDefault="00B57E8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  <w:r w:rsidRPr="008E7B5D">
        <w:rPr>
          <w:rStyle w:val="Brak"/>
          <w:rFonts w:ascii="Calibri" w:hAnsi="Calibri"/>
          <w:color w:val="auto"/>
          <w:sz w:val="22"/>
          <w:szCs w:val="22"/>
        </w:rPr>
        <w:t>* W przypadku składania oferty wspólnej przez kilku przedsiębiorców (np. Konsorcjum) lub przez spółkę cywilną, każdy ze wspólników Konsorcjum lub Spółki Cywilnej musi złożyć w/w oświadczenie o niepodleganiu wykluczeniu w formie odrębnego dokumentu.</w:t>
      </w:r>
    </w:p>
    <w:p w14:paraId="7BE5EE61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23033733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5E42EC48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76211005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0E6C6E5E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61951D35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7E366414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2BE69934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5C23D939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55615E4C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1B909068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77F59446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55E3FD1E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08FA59B5" w14:textId="77777777" w:rsidR="003019D0" w:rsidRPr="008E7B5D" w:rsidRDefault="003019D0" w:rsidP="00B57E80">
      <w:pPr>
        <w:pStyle w:val="Domylnie"/>
        <w:ind w:left="567" w:right="141"/>
        <w:rPr>
          <w:rStyle w:val="Brak"/>
          <w:rFonts w:ascii="Calibri" w:hAnsi="Calibri"/>
          <w:color w:val="auto"/>
          <w:sz w:val="22"/>
          <w:szCs w:val="22"/>
        </w:rPr>
      </w:pPr>
    </w:p>
    <w:p w14:paraId="4D3BDEC9" w14:textId="77777777" w:rsidR="00BE718E" w:rsidRDefault="00BE718E" w:rsidP="003019D0">
      <w:pPr>
        <w:pStyle w:val="Domylnie"/>
        <w:jc w:val="both"/>
        <w:outlineLvl w:val="0"/>
        <w:rPr>
          <w:rFonts w:ascii="Calibri" w:hAnsi="Calibri"/>
          <w:b/>
          <w:bCs/>
          <w:color w:val="auto"/>
        </w:rPr>
      </w:pPr>
    </w:p>
    <w:p w14:paraId="5F93C59B" w14:textId="77777777" w:rsidR="001107D5" w:rsidRDefault="001107D5" w:rsidP="003019D0">
      <w:pPr>
        <w:pStyle w:val="Domylnie"/>
        <w:jc w:val="both"/>
        <w:outlineLvl w:val="0"/>
        <w:rPr>
          <w:rFonts w:ascii="Calibri" w:hAnsi="Calibri"/>
          <w:b/>
          <w:bCs/>
          <w:color w:val="auto"/>
        </w:rPr>
      </w:pPr>
    </w:p>
    <w:p w14:paraId="74C404A0" w14:textId="77777777" w:rsidR="001107D5" w:rsidRDefault="001107D5" w:rsidP="003019D0">
      <w:pPr>
        <w:pStyle w:val="Domylnie"/>
        <w:jc w:val="both"/>
        <w:outlineLvl w:val="0"/>
        <w:rPr>
          <w:rFonts w:ascii="Calibri" w:hAnsi="Calibri"/>
          <w:b/>
          <w:bCs/>
          <w:color w:val="auto"/>
        </w:rPr>
      </w:pPr>
    </w:p>
    <w:p w14:paraId="51241071" w14:textId="77777777" w:rsidR="001107D5" w:rsidRDefault="001107D5" w:rsidP="003019D0">
      <w:pPr>
        <w:pStyle w:val="Domylnie"/>
        <w:jc w:val="both"/>
        <w:outlineLvl w:val="0"/>
        <w:rPr>
          <w:rFonts w:ascii="Calibri" w:hAnsi="Calibri"/>
          <w:b/>
          <w:bCs/>
          <w:color w:val="auto"/>
        </w:rPr>
      </w:pPr>
    </w:p>
    <w:p w14:paraId="24F3DE76" w14:textId="77777777" w:rsidR="001107D5" w:rsidRPr="008E7B5D" w:rsidRDefault="001107D5" w:rsidP="003019D0">
      <w:pPr>
        <w:pStyle w:val="Domylnie"/>
        <w:jc w:val="both"/>
        <w:outlineLvl w:val="0"/>
        <w:rPr>
          <w:rFonts w:ascii="Calibri" w:hAnsi="Calibri"/>
          <w:b/>
          <w:bCs/>
          <w:color w:val="auto"/>
        </w:rPr>
      </w:pPr>
    </w:p>
    <w:p w14:paraId="52563D0B" w14:textId="0A901B9B" w:rsidR="00BE718E" w:rsidRPr="008E7B5D" w:rsidRDefault="00BE718E" w:rsidP="003019D0">
      <w:pPr>
        <w:pStyle w:val="Domylnie"/>
        <w:jc w:val="both"/>
        <w:outlineLvl w:val="0"/>
        <w:rPr>
          <w:rFonts w:ascii="Calibri" w:hAnsi="Calibri"/>
          <w:b/>
          <w:bCs/>
          <w:color w:val="auto"/>
        </w:rPr>
      </w:pPr>
    </w:p>
    <w:p w14:paraId="6AF5A0CF" w14:textId="42CA256D" w:rsidR="00BE718E" w:rsidRPr="008E7B5D" w:rsidRDefault="009A5F41" w:rsidP="001107D5">
      <w:pPr>
        <w:pStyle w:val="Domylnie"/>
        <w:jc w:val="center"/>
        <w:outlineLvl w:val="0"/>
        <w:rPr>
          <w:rFonts w:ascii="Calibri" w:hAnsi="Calibri"/>
          <w:b/>
          <w:bCs/>
          <w:color w:val="auto"/>
        </w:rPr>
      </w:pPr>
      <w:r w:rsidRPr="008E7B5D">
        <w:rPr>
          <w:noProof/>
          <w:color w:val="auto"/>
        </w:rPr>
        <w:lastRenderedPageBreak/>
        <w:drawing>
          <wp:inline distT="0" distB="0" distL="0" distR="0" wp14:anchorId="600A9977" wp14:editId="1B6EE78E">
            <wp:extent cx="5760720" cy="520065"/>
            <wp:effectExtent l="0" t="0" r="0" b="0"/>
            <wp:docPr id="1121776903" name="Obraz 1121776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nowoczesna_gospodarka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022BF" w14:textId="5170AEFA" w:rsidR="003019D0" w:rsidRPr="008E7B5D" w:rsidRDefault="003019D0" w:rsidP="003019D0">
      <w:pPr>
        <w:pStyle w:val="Domylnie"/>
        <w:jc w:val="both"/>
        <w:outlineLvl w:val="0"/>
        <w:rPr>
          <w:b/>
          <w:bCs/>
          <w:color w:val="auto"/>
        </w:rPr>
      </w:pPr>
      <w:r w:rsidRPr="000E0B17">
        <w:rPr>
          <w:rFonts w:ascii="Calibri" w:hAnsi="Calibri"/>
          <w:b/>
          <w:bCs/>
          <w:color w:val="auto"/>
        </w:rPr>
        <w:t>Załącznik nr 2b</w:t>
      </w:r>
    </w:p>
    <w:p w14:paraId="12A1E6A3" w14:textId="77777777" w:rsidR="003019D0" w:rsidRPr="008E7B5D" w:rsidRDefault="003019D0" w:rsidP="003019D0">
      <w:pPr>
        <w:pStyle w:val="Domylnie"/>
        <w:ind w:left="360"/>
        <w:jc w:val="center"/>
        <w:rPr>
          <w:rFonts w:ascii="Calibri" w:hAnsi="Calibri"/>
          <w:color w:val="auto"/>
        </w:rPr>
      </w:pPr>
      <w:r w:rsidRPr="008E7B5D">
        <w:rPr>
          <w:rStyle w:val="Brak"/>
          <w:rFonts w:ascii="Calibri" w:hAnsi="Calibri"/>
          <w:b/>
          <w:bCs/>
          <w:color w:val="auto"/>
        </w:rPr>
        <w:t>SPECYFIKACJA TECHNICZNA</w:t>
      </w:r>
    </w:p>
    <w:p w14:paraId="6819A83F" w14:textId="77777777" w:rsidR="003019D0" w:rsidRPr="008E7B5D" w:rsidRDefault="003019D0" w:rsidP="003019D0">
      <w:pPr>
        <w:pStyle w:val="Domylnie"/>
        <w:ind w:left="360"/>
        <w:jc w:val="both"/>
        <w:rPr>
          <w:rFonts w:ascii="Calibri" w:hAnsi="Calibri"/>
          <w:color w:val="auto"/>
          <w:sz w:val="22"/>
          <w:szCs w:val="22"/>
        </w:rPr>
      </w:pPr>
    </w:p>
    <w:p w14:paraId="3B585918" w14:textId="502CCA82" w:rsidR="003019D0" w:rsidRPr="008E7B5D" w:rsidRDefault="003019D0" w:rsidP="003019D0">
      <w:pPr>
        <w:rPr>
          <w:rFonts w:ascii="Calibri" w:hAnsi="Calibri"/>
          <w:sz w:val="22"/>
          <w:szCs w:val="22"/>
        </w:rPr>
      </w:pPr>
      <w:r w:rsidRPr="008E7B5D">
        <w:rPr>
          <w:rFonts w:ascii="Calibri" w:hAnsi="Calibri"/>
          <w:sz w:val="22"/>
          <w:szCs w:val="22"/>
        </w:rPr>
        <w:t xml:space="preserve">W odpowiedzi na Zapytanie Ofertowe nr </w:t>
      </w:r>
      <w:r w:rsidR="000E0B17">
        <w:rPr>
          <w:rFonts w:ascii="Calibri" w:hAnsi="Calibri"/>
          <w:b/>
          <w:bCs/>
          <w:sz w:val="22"/>
          <w:szCs w:val="22"/>
        </w:rPr>
        <w:t>1</w:t>
      </w:r>
      <w:r w:rsidR="000E0B17" w:rsidRPr="005F20F9">
        <w:rPr>
          <w:rFonts w:ascii="Calibri" w:hAnsi="Calibri"/>
          <w:b/>
          <w:bCs/>
          <w:sz w:val="22"/>
          <w:szCs w:val="22"/>
        </w:rPr>
        <w:t>/</w:t>
      </w:r>
      <w:r w:rsidR="000E0B17">
        <w:rPr>
          <w:rFonts w:ascii="Calibri" w:hAnsi="Calibri"/>
          <w:b/>
          <w:bCs/>
          <w:sz w:val="22"/>
          <w:szCs w:val="22"/>
        </w:rPr>
        <w:t>03</w:t>
      </w:r>
      <w:r w:rsidR="000E0B17" w:rsidRPr="005F20F9">
        <w:rPr>
          <w:rFonts w:ascii="Calibri" w:hAnsi="Calibri"/>
          <w:b/>
          <w:bCs/>
          <w:sz w:val="22"/>
          <w:szCs w:val="22"/>
        </w:rPr>
        <w:t>/202</w:t>
      </w:r>
      <w:r w:rsidR="000E0B17">
        <w:rPr>
          <w:rFonts w:ascii="Calibri" w:hAnsi="Calibri"/>
          <w:b/>
          <w:bCs/>
          <w:sz w:val="22"/>
          <w:szCs w:val="22"/>
        </w:rPr>
        <w:t>6</w:t>
      </w:r>
      <w:r w:rsidR="000E0B17" w:rsidRPr="005F20F9">
        <w:rPr>
          <w:rFonts w:ascii="Calibri" w:hAnsi="Calibri"/>
          <w:b/>
          <w:bCs/>
          <w:sz w:val="22"/>
          <w:szCs w:val="22"/>
        </w:rPr>
        <w:t xml:space="preserve"> </w:t>
      </w:r>
      <w:r w:rsidR="000E0B17" w:rsidRPr="007C3C85">
        <w:rPr>
          <w:rFonts w:ascii="Calibri" w:hAnsi="Calibri"/>
          <w:sz w:val="22"/>
          <w:szCs w:val="22"/>
        </w:rPr>
        <w:t>z dnia</w:t>
      </w:r>
      <w:r w:rsidR="000E0B17">
        <w:rPr>
          <w:rFonts w:ascii="Calibri" w:hAnsi="Calibri"/>
          <w:sz w:val="22"/>
          <w:szCs w:val="22"/>
        </w:rPr>
        <w:t xml:space="preserve"> </w:t>
      </w:r>
      <w:r w:rsidR="002F0F2A">
        <w:rPr>
          <w:rFonts w:ascii="Calibri" w:hAnsi="Calibri"/>
          <w:sz w:val="22"/>
          <w:szCs w:val="22"/>
        </w:rPr>
        <w:t>9</w:t>
      </w:r>
      <w:r w:rsidR="000E0B17">
        <w:rPr>
          <w:rFonts w:ascii="Calibri" w:hAnsi="Calibri"/>
          <w:sz w:val="22"/>
          <w:szCs w:val="22"/>
        </w:rPr>
        <w:t xml:space="preserve"> marca 2026</w:t>
      </w:r>
      <w:r w:rsidR="000E0B17" w:rsidRPr="00BA6C3A">
        <w:rPr>
          <w:rFonts w:ascii="Calibri" w:hAnsi="Calibri"/>
          <w:sz w:val="22"/>
          <w:szCs w:val="22"/>
        </w:rPr>
        <w:t xml:space="preserve"> r.</w:t>
      </w:r>
      <w:r w:rsidR="000E0B17">
        <w:rPr>
          <w:rFonts w:ascii="Calibri" w:hAnsi="Calibri"/>
          <w:sz w:val="22"/>
          <w:szCs w:val="22"/>
        </w:rPr>
        <w:t xml:space="preserve"> </w:t>
      </w:r>
      <w:r w:rsidRPr="008E7B5D">
        <w:rPr>
          <w:rFonts w:ascii="Calibri" w:hAnsi="Calibri"/>
          <w:sz w:val="22"/>
          <w:szCs w:val="22"/>
        </w:rPr>
        <w:t>składamy</w:t>
      </w:r>
      <w:r w:rsidRPr="008E7B5D">
        <w:t xml:space="preserve"> </w:t>
      </w:r>
      <w:r w:rsidRPr="008E7B5D">
        <w:rPr>
          <w:rFonts w:ascii="Calibri" w:hAnsi="Calibri"/>
          <w:sz w:val="22"/>
          <w:szCs w:val="22"/>
        </w:rPr>
        <w:t>ofertę wg następujących parametrów technicznych/funkcjonalnych:</w:t>
      </w:r>
    </w:p>
    <w:p w14:paraId="0409637B" w14:textId="77777777" w:rsidR="00D06A61" w:rsidRPr="008E7B5D" w:rsidRDefault="00D06A61" w:rsidP="003019D0">
      <w:pPr>
        <w:rPr>
          <w:rFonts w:ascii="Calibri" w:hAnsi="Calibri"/>
          <w:sz w:val="22"/>
          <w:szCs w:val="22"/>
        </w:rPr>
      </w:pPr>
    </w:p>
    <w:tbl>
      <w:tblPr>
        <w:tblW w:w="162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748"/>
        <w:gridCol w:w="654"/>
        <w:gridCol w:w="9780"/>
        <w:gridCol w:w="1276"/>
        <w:gridCol w:w="1407"/>
      </w:tblGrid>
      <w:tr w:rsidR="008E7B5D" w:rsidRPr="008E7B5D" w14:paraId="2F8C62C5" w14:textId="77777777" w:rsidTr="000E0B17">
        <w:trPr>
          <w:trHeight w:val="98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B0B40F" w14:textId="77777777" w:rsidR="00D06A61" w:rsidRPr="008E7B5D" w:rsidRDefault="00D06A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LP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F89D0F" w14:textId="77777777" w:rsidR="00D06A61" w:rsidRPr="008E7B5D" w:rsidRDefault="00D06A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 xml:space="preserve">PRZEDMIOT ZAMÓWIENIA </w:t>
            </w:r>
          </w:p>
        </w:tc>
        <w:tc>
          <w:tcPr>
            <w:tcW w:w="97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AE1ACC" w14:textId="77777777" w:rsidR="00D06A61" w:rsidRPr="008E7B5D" w:rsidRDefault="00D06A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 xml:space="preserve">PARAMETRY / ELEMENTY TECHNICZNE / FUNKCJONALNE, </w:t>
            </w:r>
            <w:r w:rsidRPr="008E7B5D">
              <w:rPr>
                <w:rFonts w:ascii="Calibri" w:hAnsi="Calibri" w:cs="Calibri"/>
                <w:sz w:val="22"/>
                <w:szCs w:val="22"/>
              </w:rPr>
              <w:br/>
              <w:t>KTÓRE MUSZĄ BYĆ BEZWZGLĘDNIE SPEŁNIONE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46CF7D" w14:textId="77777777" w:rsidR="00D06A61" w:rsidRPr="008E7B5D" w:rsidRDefault="00D06A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 xml:space="preserve">SPEŁNIENIE WYMOGU </w:t>
            </w:r>
            <w:r w:rsidRPr="000E0B17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TAK/NIE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2BDEA" w14:textId="77777777" w:rsidR="00D06A61" w:rsidRPr="008E7B5D" w:rsidRDefault="00D06A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WARTOŚĆ PARAMETRU</w:t>
            </w:r>
          </w:p>
        </w:tc>
      </w:tr>
      <w:tr w:rsidR="008E7B5D" w:rsidRPr="008E7B5D" w14:paraId="427CD4B9" w14:textId="77777777" w:rsidTr="000E0B17">
        <w:trPr>
          <w:trHeight w:val="30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7B5F237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E7B5D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A19E8DE" w14:textId="207F8461" w:rsidR="00D06A61" w:rsidRPr="008E7B5D" w:rsidRDefault="00D06A6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F077207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9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BAE472A" w14:textId="67B9FA3A" w:rsidR="00D06A61" w:rsidRPr="008E7B5D" w:rsidRDefault="00D511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biornik magazynowy big-</w:t>
            </w:r>
            <w:proofErr w:type="spellStart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bag</w:t>
            </w:r>
            <w:proofErr w:type="spellEnd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dzielony </w:t>
            </w:r>
            <w:proofErr w:type="spellStart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wproporcji</w:t>
            </w:r>
            <w:proofErr w:type="spellEnd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1:3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7ED012D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A532344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54594903" w14:textId="77777777" w:rsidTr="000E0B17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9A20F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B0606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2CF38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49CA4" w14:textId="4A18697B" w:rsidR="00D06A61" w:rsidRPr="008E7B5D" w:rsidRDefault="00D511E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>- średnica: min. 1800 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A1ED0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3CE63B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32B02E87" w14:textId="77777777" w:rsidTr="000E0B17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2E15E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C8E7F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34C38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FDD64" w14:textId="2946A0F9" w:rsidR="00D06A61" w:rsidRPr="008E7B5D" w:rsidRDefault="00D511E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>- wysokość: min. 2500 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D1F3F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646629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03166176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5BFCB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BA4EB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27A80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26402" w14:textId="3F21DFB5" w:rsidR="00D06A61" w:rsidRPr="008E7B5D" w:rsidRDefault="00D511E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>- pojemności: min. 3 m3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35C99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641213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296FC465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6AC99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8424C" w14:textId="6F6CDD01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39D8" w14:textId="7AEE76E2" w:rsidR="00D06A61" w:rsidRPr="008E7B5D" w:rsidRDefault="00D511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C0450" w14:textId="7E42E35F" w:rsidR="00D06A61" w:rsidRPr="00D511EC" w:rsidRDefault="00D511EC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</w:t>
            </w:r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rzenośnik ślimakowy odbierający</w:t>
            </w:r>
            <w:r w:rsidR="0039123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 mieszający sypki </w:t>
            </w:r>
            <w:proofErr w:type="spellStart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klinptilolit</w:t>
            </w:r>
            <w:proofErr w:type="spellEnd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 wermikulit ze zbiornika big-</w:t>
            </w:r>
            <w:proofErr w:type="spellStart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beg</w:t>
            </w:r>
            <w:proofErr w:type="spellEnd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 podający do elewatora </w:t>
            </w:r>
            <w:proofErr w:type="spellStart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klinptilolitu</w:t>
            </w:r>
            <w:proofErr w:type="spellEnd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 wermikulitu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39AC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9C72F56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598EA3F6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E1B7A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0E76B" w14:textId="7C4A4A84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AD460" w14:textId="1DE88530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26547" w14:textId="6A5C1238" w:rsidR="00D06A61" w:rsidRPr="00D511EC" w:rsidRDefault="00D511EC">
            <w:pPr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>- średnica min.150 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43F1D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163225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3805FEFB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4EB22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D5E3B" w14:textId="7720639B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4BFF7" w14:textId="4919A01D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57253" w14:textId="60AFA63A" w:rsidR="00D06A61" w:rsidRPr="008E7B5D" w:rsidRDefault="00D511E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 xml:space="preserve">- długość </w:t>
            </w:r>
            <w:r w:rsidR="00391230">
              <w:rPr>
                <w:rFonts w:ascii="Calibri" w:hAnsi="Calibri" w:cs="Calibri"/>
                <w:sz w:val="20"/>
                <w:szCs w:val="20"/>
              </w:rPr>
              <w:t>max</w:t>
            </w:r>
            <w:r w:rsidR="00117226">
              <w:rPr>
                <w:rFonts w:ascii="Calibri" w:hAnsi="Calibri" w:cs="Calibri"/>
                <w:sz w:val="20"/>
                <w:szCs w:val="20"/>
              </w:rPr>
              <w:t>.</w:t>
            </w:r>
            <w:r w:rsidRPr="00D511EC">
              <w:rPr>
                <w:rFonts w:ascii="Calibri" w:hAnsi="Calibri" w:cs="Calibri"/>
                <w:sz w:val="20"/>
                <w:szCs w:val="20"/>
              </w:rPr>
              <w:t xml:space="preserve"> 3 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F9CEA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F390C7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4F335DA7" w14:textId="77777777" w:rsidTr="000E0B17">
        <w:trPr>
          <w:trHeight w:val="31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11047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A477D" w14:textId="535DADF1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55C22" w14:textId="5272132E" w:rsidR="00D06A61" w:rsidRPr="008E7B5D" w:rsidRDefault="00D511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C3009" w14:textId="45BCC913" w:rsidR="002C584E" w:rsidRPr="00D511EC" w:rsidRDefault="00D511EC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lewator </w:t>
            </w:r>
            <w:proofErr w:type="spellStart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klinptilolitu</w:t>
            </w:r>
            <w:proofErr w:type="spellEnd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 wermikulitu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B9F23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E64E1B4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231BCB37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B068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82601" w14:textId="716DB725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6ABE4" w14:textId="4BE6D45C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CF94C" w14:textId="1CBD0C7C" w:rsidR="00D06A61" w:rsidRPr="008E7B5D" w:rsidRDefault="00D511E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 xml:space="preserve">wysokość: </w:t>
            </w:r>
            <w:r w:rsidR="00391230">
              <w:rPr>
                <w:rFonts w:ascii="Calibri" w:hAnsi="Calibri" w:cs="Calibri"/>
                <w:sz w:val="20"/>
                <w:szCs w:val="20"/>
              </w:rPr>
              <w:t>max</w:t>
            </w:r>
            <w:r w:rsidRPr="00D511EC">
              <w:rPr>
                <w:rFonts w:ascii="Calibri" w:hAnsi="Calibri" w:cs="Calibri"/>
                <w:sz w:val="20"/>
                <w:szCs w:val="20"/>
              </w:rPr>
              <w:t xml:space="preserve">.22 m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4A1EE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34E400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16FC6A45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FB014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2EAD3" w14:textId="736F02A2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7685D" w14:textId="45B60873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B64BE" w14:textId="2C4361C0" w:rsidR="002C584E" w:rsidRPr="008E7B5D" w:rsidRDefault="00D511E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 xml:space="preserve">- elewator dla </w:t>
            </w:r>
            <w:proofErr w:type="spellStart"/>
            <w:r w:rsidRPr="00D511EC">
              <w:rPr>
                <w:rFonts w:ascii="Calibri" w:hAnsi="Calibri" w:cs="Calibri"/>
                <w:sz w:val="20"/>
                <w:szCs w:val="20"/>
              </w:rPr>
              <w:t>nieabracyjnych</w:t>
            </w:r>
            <w:proofErr w:type="spellEnd"/>
            <w:r w:rsidRPr="00D511EC">
              <w:rPr>
                <w:rFonts w:ascii="Calibri" w:hAnsi="Calibri" w:cs="Calibri"/>
                <w:sz w:val="20"/>
                <w:szCs w:val="20"/>
              </w:rPr>
              <w:t xml:space="preserve"> granulatów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4A643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68B3EFE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17226" w:rsidRPr="008E7B5D" w14:paraId="7D4C4273" w14:textId="77777777" w:rsidTr="000E0B17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6D0FA" w14:textId="77777777" w:rsidR="00117226" w:rsidRPr="008E7B5D" w:rsidRDefault="001172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BEFCB" w14:textId="77777777" w:rsidR="00117226" w:rsidRPr="008E7B5D" w:rsidRDefault="001172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B2AF1" w14:textId="77777777" w:rsidR="00117226" w:rsidRPr="008E7B5D" w:rsidRDefault="001172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B447A" w14:textId="3D6F8ED3" w:rsidR="00117226" w:rsidRPr="00D511EC" w:rsidRDefault="0011722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 xml:space="preserve">wielkość </w:t>
            </w:r>
            <w:r w:rsidR="00391230">
              <w:rPr>
                <w:rFonts w:ascii="Calibri" w:hAnsi="Calibri" w:cs="Calibri"/>
                <w:sz w:val="20"/>
                <w:szCs w:val="20"/>
              </w:rPr>
              <w:t>max</w:t>
            </w:r>
            <w:r w:rsidRPr="00D511EC">
              <w:rPr>
                <w:rFonts w:ascii="Calibri" w:hAnsi="Calibri" w:cs="Calibri"/>
                <w:sz w:val="20"/>
                <w:szCs w:val="20"/>
              </w:rPr>
              <w:t>. 4mm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EEFF0" w14:textId="77777777" w:rsidR="00117226" w:rsidRPr="008E7B5D" w:rsidRDefault="001172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978815" w14:textId="77777777" w:rsidR="00117226" w:rsidRPr="008E7B5D" w:rsidRDefault="001172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17226" w:rsidRPr="008E7B5D" w14:paraId="3BAAD9BC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3D99B" w14:textId="77777777" w:rsidR="00117226" w:rsidRPr="008E7B5D" w:rsidRDefault="001172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FE9AB" w14:textId="77777777" w:rsidR="00117226" w:rsidRPr="008E7B5D" w:rsidRDefault="001172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44792" w14:textId="77777777" w:rsidR="00117226" w:rsidRPr="008E7B5D" w:rsidRDefault="001172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A8F05" w14:textId="71E06CD0" w:rsidR="00117226" w:rsidRPr="00D511EC" w:rsidRDefault="0011722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 xml:space="preserve">gęstość nasypowa </w:t>
            </w:r>
            <w:r w:rsidR="00391230">
              <w:rPr>
                <w:rFonts w:ascii="Calibri" w:hAnsi="Calibri" w:cs="Calibri"/>
                <w:sz w:val="20"/>
                <w:szCs w:val="20"/>
              </w:rPr>
              <w:t>max</w:t>
            </w:r>
            <w:r w:rsidRPr="00D511EC">
              <w:rPr>
                <w:rFonts w:ascii="Calibri" w:hAnsi="Calibri" w:cs="Calibri"/>
                <w:sz w:val="20"/>
                <w:szCs w:val="20"/>
              </w:rPr>
              <w:t>. 1t.m3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D8AA2" w14:textId="77777777" w:rsidR="00117226" w:rsidRPr="008E7B5D" w:rsidRDefault="001172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BC3E31" w14:textId="77777777" w:rsidR="00117226" w:rsidRPr="008E7B5D" w:rsidRDefault="0011722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7B5D" w:rsidRPr="008E7B5D" w14:paraId="4B0FC482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2FD57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DBE0F" w14:textId="07DF4E66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11BEB" w14:textId="7A83480C" w:rsidR="00D06A61" w:rsidRPr="008E7B5D" w:rsidRDefault="00D511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1.4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D15F" w14:textId="557F0AE2" w:rsidR="00D06A61" w:rsidRPr="00D511EC" w:rsidRDefault="00D511EC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Rura wylotowa z elewatora pełniąca funkcję buforu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522E6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B788EEC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56A61B30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298BA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9E7D2" w14:textId="599AF1B2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F2B5F" w14:textId="1CCF5920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FAB4F" w14:textId="77045587" w:rsidR="00D06A61" w:rsidRPr="008E7B5D" w:rsidRDefault="00D511E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>wyposażona w 1 czujnik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>poziomu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BE0B3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E97F530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78969DEF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960B0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F398C" w14:textId="7EEAA51E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F8234" w14:textId="130C8D16" w:rsidR="00D06A61" w:rsidRPr="008E7B5D" w:rsidRDefault="00D511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1.5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2F6A2" w14:textId="04FD078C" w:rsidR="00D06A61" w:rsidRPr="00D511EC" w:rsidRDefault="00D511EC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Dozownik wody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C745B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686FD2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7FAC954E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5C113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CDB6E" w14:textId="65C0AAEB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AE985" w14:textId="03476A2B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D75FF" w14:textId="0C702A1E" w:rsidR="00D06A61" w:rsidRPr="002C584E" w:rsidRDefault="00D511EC" w:rsidP="002C584E">
            <w:pPr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 xml:space="preserve">- pojemność zbiornika wody </w:t>
            </w:r>
            <w:r w:rsidR="00EE2AF2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>150 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499F2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529861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E7B5D" w:rsidRPr="008E7B5D" w14:paraId="77E9BBC3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8C9E6" w14:textId="77777777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63A11" w14:textId="162363EF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EA33F" w14:textId="2B69D52A" w:rsidR="00D06A61" w:rsidRPr="008E7B5D" w:rsidRDefault="00D06A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99882" w14:textId="01C6842C" w:rsidR="00D06A61" w:rsidRPr="008E7B5D" w:rsidRDefault="00D511E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 xml:space="preserve">- wydajność pompy wodny </w:t>
            </w:r>
            <w:r w:rsidR="00EE2AF2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>30 l / min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C6701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78588B" w14:textId="77777777" w:rsidR="00D06A61" w:rsidRPr="008E7B5D" w:rsidRDefault="00D06A61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1D90EC9E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51DED" w14:textId="33D4A5E2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9F120" w14:textId="584E85A0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44546" w14:textId="0DF3AD5D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25097" w14:textId="311EB161" w:rsidR="000942A6" w:rsidRPr="008E7B5D" w:rsidRDefault="00D511EC" w:rsidP="000942A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 xml:space="preserve">- napęd pompy </w:t>
            </w:r>
            <w:r w:rsidR="00EE2AF2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>1,1 kW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A999B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33A6C1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2AD97BCB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22D35" w14:textId="60012B29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D32DB" w14:textId="0C462A42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4C4E9" w14:textId="7A9048CF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3182D" w14:textId="3009C091" w:rsidR="000942A6" w:rsidRPr="008E7B5D" w:rsidRDefault="00D511EC" w:rsidP="000942A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>-</w:t>
            </w:r>
            <w:r w:rsidR="0011722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 xml:space="preserve">zbiornik wody z zaworem odcinającym i mechanicznym regulatorem poziomu, pompa wody z zaworem przelewowym, </w:t>
            </w:r>
            <w:proofErr w:type="spellStart"/>
            <w:r w:rsidRPr="00D511EC">
              <w:rPr>
                <w:rFonts w:ascii="Calibri" w:hAnsi="Calibri" w:cs="Calibri"/>
                <w:sz w:val="20"/>
                <w:szCs w:val="20"/>
              </w:rPr>
              <w:t>rurawodna</w:t>
            </w:r>
            <w:proofErr w:type="spellEnd"/>
            <w:r w:rsidRPr="00D511EC">
              <w:rPr>
                <w:rFonts w:ascii="Calibri" w:hAnsi="Calibri" w:cs="Calibri"/>
                <w:sz w:val="20"/>
                <w:szCs w:val="20"/>
              </w:rPr>
              <w:t xml:space="preserve"> do jednostki mieszającej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36803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36A29FC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3C786316" w14:textId="77777777" w:rsidTr="000E0B17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9163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53D55" w14:textId="572CCB7E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ED2D3" w14:textId="4EF375F2" w:rsidR="000942A6" w:rsidRPr="008E7B5D" w:rsidRDefault="00D511EC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1.6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AC68B" w14:textId="7BBBA6DD" w:rsidR="000942A6" w:rsidRPr="00D511EC" w:rsidRDefault="00D511EC" w:rsidP="000942A6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</w:t>
            </w:r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odajnik celkowy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1 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F6675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0AA9DE6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76B19FFE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C3965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2D74C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A3EF9" w14:textId="0B1F3EAC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="00D511EC">
              <w:rPr>
                <w:rFonts w:ascii="Calibri" w:hAnsi="Calibri" w:cs="Calibri"/>
                <w:b/>
                <w:bCs/>
                <w:sz w:val="22"/>
                <w:szCs w:val="22"/>
              </w:rPr>
              <w:t>1.7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EB16B" w14:textId="24359AF7" w:rsidR="000942A6" w:rsidRPr="00D511EC" w:rsidRDefault="00D511EC" w:rsidP="000942A6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Zbiornik wagowy </w:t>
            </w:r>
            <w:proofErr w:type="spellStart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>klinptilolitu</w:t>
            </w:r>
            <w:proofErr w:type="spellEnd"/>
            <w:r w:rsidRPr="00D511E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 wermikulitu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94357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E3948FA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660D87B2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3D92C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F373E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6F939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3E649" w14:textId="052E1163" w:rsidR="000942A6" w:rsidRPr="008E7B5D" w:rsidRDefault="00D511EC" w:rsidP="000942A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 xml:space="preserve">- maksymalna zarób: </w:t>
            </w:r>
            <w:r w:rsidR="00EE2AF2">
              <w:rPr>
                <w:rFonts w:ascii="Calibri" w:hAnsi="Calibri" w:cs="Calibri"/>
                <w:sz w:val="20"/>
                <w:szCs w:val="20"/>
              </w:rPr>
              <w:t xml:space="preserve">max.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>30 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64B9E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2FE914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4B4C50C7" w14:textId="77777777" w:rsidTr="000E0B17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B92EE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07114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EE415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0CEFA" w14:textId="73876314" w:rsidR="000942A6" w:rsidRPr="008E7B5D" w:rsidRDefault="00D511EC" w:rsidP="000942A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>- liczba czujników wagowych: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D511EC">
              <w:rPr>
                <w:rFonts w:ascii="Calibri" w:hAnsi="Calibri" w:cs="Calibri"/>
                <w:sz w:val="20"/>
                <w:szCs w:val="20"/>
              </w:rPr>
              <w:t xml:space="preserve">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0FC07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015CA8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5F9862E3" w14:textId="77777777" w:rsidTr="000E0B17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3C187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2CB5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25B2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706F0" w14:textId="47FF3C65" w:rsidR="000942A6" w:rsidRPr="008E7B5D" w:rsidRDefault="00D511EC" w:rsidP="000942A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11EC">
              <w:rPr>
                <w:rFonts w:ascii="Calibri" w:hAnsi="Calibri" w:cs="Calibri"/>
                <w:sz w:val="20"/>
                <w:szCs w:val="20"/>
              </w:rPr>
              <w:t xml:space="preserve">- napęd zaworu obrotowego: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D511EC">
              <w:rPr>
                <w:rFonts w:ascii="Calibri" w:hAnsi="Calibri" w:cs="Calibri"/>
                <w:sz w:val="20"/>
                <w:szCs w:val="20"/>
              </w:rPr>
              <w:t>0,3 kW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206E5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DF53A3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5047E103" w14:textId="77777777" w:rsidTr="000E0B17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69406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9AA29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1A3A9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07026" w14:textId="65B22932" w:rsidR="000942A6" w:rsidRPr="008E7B5D" w:rsidRDefault="00EE2AF2" w:rsidP="000942A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E2AF2">
              <w:rPr>
                <w:rFonts w:ascii="Calibri" w:hAnsi="Calibri" w:cs="Calibri"/>
                <w:sz w:val="20"/>
                <w:szCs w:val="20"/>
              </w:rPr>
              <w:t>- zbiornik wagowy wsparty na ogniwach obciążeniowych,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E2AF2">
              <w:rPr>
                <w:rFonts w:ascii="Calibri" w:hAnsi="Calibri" w:cs="Calibri"/>
                <w:sz w:val="20"/>
                <w:szCs w:val="20"/>
              </w:rPr>
              <w:t>z kompensatorem drgań, zaworem obrotowym dozującym, sterowana elektropneumatycznie klapa dolna do rozładunku.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B2EE9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D53509A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0831000E" w14:textId="77777777" w:rsidTr="000E0B17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7481D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67533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AF854" w14:textId="6AFE1B8D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="00EE2AF2">
              <w:rPr>
                <w:rFonts w:ascii="Calibri" w:hAnsi="Calibri" w:cs="Calibri"/>
                <w:b/>
                <w:bCs/>
                <w:sz w:val="22"/>
                <w:szCs w:val="22"/>
              </w:rPr>
              <w:t>1.8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556FA" w14:textId="42A87326" w:rsidR="000942A6" w:rsidRPr="00EE2AF2" w:rsidRDefault="00EE2AF2" w:rsidP="000942A6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2AF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Ślimakowy przenośnik rurowy od zbiornika wagowego </w:t>
            </w:r>
            <w:proofErr w:type="spellStart"/>
            <w:r w:rsidRPr="00EE2AF2">
              <w:rPr>
                <w:rFonts w:ascii="Calibri" w:hAnsi="Calibri" w:cs="Calibri"/>
                <w:b/>
                <w:bCs/>
                <w:sz w:val="20"/>
                <w:szCs w:val="20"/>
              </w:rPr>
              <w:t>klinptiloliu</w:t>
            </w:r>
            <w:proofErr w:type="spellEnd"/>
            <w:r w:rsidRPr="00EE2AF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 wermikulitu do mieszalnika wytwórni: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691F6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5A4C61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32780E0C" w14:textId="77777777" w:rsidTr="000E0B17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BD241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F828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5E9A1" w14:textId="77777777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E7B5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089D3" w14:textId="2C45DADB" w:rsidR="000942A6" w:rsidRPr="008E7B5D" w:rsidRDefault="00EE2AF2" w:rsidP="000942A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E2AF2">
              <w:rPr>
                <w:rFonts w:ascii="Calibri" w:hAnsi="Calibri" w:cs="Calibri"/>
                <w:sz w:val="20"/>
                <w:szCs w:val="20"/>
              </w:rPr>
              <w:t>- średnica min. 150mm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4304F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4DF334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33FAAA0B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7063A" w14:textId="6601EA9D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6A7D3" w14:textId="783D62BD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131CE" w14:textId="279AC9D3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071BE" w14:textId="51FEE177" w:rsidR="000942A6" w:rsidRPr="008E7B5D" w:rsidRDefault="00EE2AF2" w:rsidP="000942A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E2AF2">
              <w:rPr>
                <w:rFonts w:ascii="Calibri" w:hAnsi="Calibri" w:cs="Calibri"/>
                <w:sz w:val="20"/>
                <w:szCs w:val="20"/>
              </w:rPr>
              <w:t xml:space="preserve">- długość przenośnika </w:t>
            </w:r>
            <w:r w:rsidR="00391230">
              <w:rPr>
                <w:rFonts w:ascii="Calibri" w:hAnsi="Calibri" w:cs="Calibri"/>
                <w:sz w:val="20"/>
                <w:szCs w:val="20"/>
              </w:rPr>
              <w:t>max</w:t>
            </w:r>
            <w:r w:rsidRPr="00EE2AF2">
              <w:rPr>
                <w:rFonts w:ascii="Calibri" w:hAnsi="Calibri" w:cs="Calibri"/>
                <w:sz w:val="20"/>
                <w:szCs w:val="20"/>
              </w:rPr>
              <w:t>. 4 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871EC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2733CB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7C98BC0C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52AE2" w14:textId="4B0A19F9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B0C12" w14:textId="4482051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B0500" w14:textId="38E36D93" w:rsidR="000942A6" w:rsidRPr="008E7B5D" w:rsidRDefault="00EE2AF2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1.9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B196" w14:textId="6D8EBD21" w:rsidR="000942A6" w:rsidRPr="00EE2AF2" w:rsidRDefault="00EE2AF2" w:rsidP="000942A6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2AF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Sterowanie do automatycznego dodawania nasączonego </w:t>
            </w:r>
            <w:proofErr w:type="spellStart"/>
            <w:r w:rsidRPr="00EE2AF2">
              <w:rPr>
                <w:rFonts w:ascii="Calibri" w:hAnsi="Calibri" w:cs="Calibri"/>
                <w:b/>
                <w:bCs/>
                <w:sz w:val="20"/>
                <w:szCs w:val="20"/>
              </w:rPr>
              <w:t>klinptilolitu</w:t>
            </w:r>
            <w:proofErr w:type="spellEnd"/>
            <w:r w:rsidRPr="00EE2AF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 wermikulitu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88024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EB8A4D8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942A6" w:rsidRPr="008E7B5D" w14:paraId="36D66111" w14:textId="77777777" w:rsidTr="00117226">
        <w:trPr>
          <w:trHeight w:val="30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4F014" w14:textId="4B718F15" w:rsidR="000942A6" w:rsidRPr="008E7B5D" w:rsidRDefault="000942A6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B0429" w14:textId="23714505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B6B03" w14:textId="5948FF2E" w:rsidR="000942A6" w:rsidRPr="008E7B5D" w:rsidRDefault="00EE2AF2" w:rsidP="000942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1.10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5554A" w14:textId="39C36DAD" w:rsidR="000942A6" w:rsidRPr="00EE2AF2" w:rsidRDefault="00EE2AF2" w:rsidP="000942A6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2AF2">
              <w:rPr>
                <w:rFonts w:ascii="Calibri" w:hAnsi="Calibri" w:cs="Calibri"/>
                <w:b/>
                <w:bCs/>
                <w:sz w:val="20"/>
                <w:szCs w:val="20"/>
              </w:rPr>
              <w:t>Kable, skrzynki zaciskowe i prowadnice kabli do naziemnych tras kablowych między sekcją obciążenia a zakres dostawy.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5D3D3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2FBF443" w14:textId="77777777" w:rsidR="000942A6" w:rsidRPr="008E7B5D" w:rsidRDefault="000942A6" w:rsidP="000942A6">
            <w:pPr>
              <w:rPr>
                <w:rFonts w:ascii="Calibri" w:hAnsi="Calibri" w:cs="Calibri"/>
                <w:sz w:val="22"/>
                <w:szCs w:val="22"/>
              </w:rPr>
            </w:pPr>
            <w:r w:rsidRPr="008E7B5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508254D0" w14:textId="77777777" w:rsidR="004730BF" w:rsidRPr="001815DE" w:rsidRDefault="004730BF" w:rsidP="003019D0">
      <w:pPr>
        <w:rPr>
          <w:sz w:val="22"/>
          <w:szCs w:val="22"/>
        </w:rPr>
      </w:pPr>
    </w:p>
    <w:p w14:paraId="1BCFBDBA" w14:textId="77777777" w:rsidR="003019D0" w:rsidRPr="001815DE" w:rsidRDefault="003019D0" w:rsidP="003019D0">
      <w:pPr>
        <w:spacing w:line="20" w:lineRule="exact"/>
        <w:rPr>
          <w:sz w:val="22"/>
          <w:szCs w:val="22"/>
        </w:rPr>
      </w:pPr>
    </w:p>
    <w:p w14:paraId="165E8B7F" w14:textId="77777777" w:rsidR="003019D0" w:rsidRDefault="003019D0" w:rsidP="00B57E80">
      <w:pPr>
        <w:pStyle w:val="Domylnie"/>
        <w:ind w:left="567" w:right="141"/>
        <w:rPr>
          <w:sz w:val="22"/>
          <w:szCs w:val="22"/>
        </w:rPr>
      </w:pPr>
    </w:p>
    <w:p w14:paraId="40B14364" w14:textId="77777777" w:rsidR="003019D0" w:rsidRDefault="003019D0" w:rsidP="00B57E80">
      <w:pPr>
        <w:pStyle w:val="Domylnie"/>
        <w:ind w:left="567" w:right="141"/>
        <w:rPr>
          <w:sz w:val="22"/>
          <w:szCs w:val="22"/>
        </w:rPr>
      </w:pPr>
    </w:p>
    <w:p w14:paraId="6B7339E7" w14:textId="42ECFBA4" w:rsidR="003019D0" w:rsidRPr="001815DE" w:rsidRDefault="003019D0" w:rsidP="003019D0">
      <w:pPr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Świadomy odpowiedzialności karnej za składanie fałszywych oświadczeń, w tym odpowiedzialności wynikającej z art. 2</w:t>
      </w:r>
      <w:r w:rsidR="006F1BE4">
        <w:rPr>
          <w:rFonts w:ascii="Calibri" w:hAnsi="Calibri"/>
          <w:sz w:val="22"/>
          <w:szCs w:val="22"/>
        </w:rPr>
        <w:t>33</w:t>
      </w:r>
      <w:r>
        <w:rPr>
          <w:rFonts w:ascii="Calibri" w:hAnsi="Calibri"/>
          <w:sz w:val="22"/>
          <w:szCs w:val="22"/>
        </w:rPr>
        <w:t xml:space="preserve"> § 1 kodeksu karnego, dotyczącej przedłożenia podrobionego, przerobionego, poświadczającego nieprawdę albo nierzetelnego dokumentu, potwierdzam powyższe własnoręcznym podpisem*.</w:t>
      </w:r>
    </w:p>
    <w:p w14:paraId="3E81464F" w14:textId="77777777" w:rsidR="003019D0" w:rsidRPr="000002B8" w:rsidRDefault="003019D0" w:rsidP="003019D0">
      <w:pPr>
        <w:pStyle w:val="Domylnie"/>
        <w:jc w:val="center"/>
        <w:rPr>
          <w:sz w:val="16"/>
          <w:szCs w:val="16"/>
        </w:rPr>
      </w:pPr>
    </w:p>
    <w:tbl>
      <w:tblPr>
        <w:tblW w:w="14601" w:type="dxa"/>
        <w:tblInd w:w="67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962"/>
        <w:gridCol w:w="4961"/>
        <w:gridCol w:w="4678"/>
      </w:tblGrid>
      <w:tr w:rsidR="003019D0" w:rsidRPr="001815DE" w14:paraId="3ED5FD1F" w14:textId="77777777" w:rsidTr="0037512A">
        <w:trPr>
          <w:trHeight w:val="97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073140D" w14:textId="77777777" w:rsidR="003019D0" w:rsidRPr="001815DE" w:rsidRDefault="003019D0" w:rsidP="0037512A">
            <w:pPr>
              <w:pStyle w:val="Domylnie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9D4F7E9" w14:textId="77777777" w:rsidR="003019D0" w:rsidRPr="001815DE" w:rsidRDefault="003019D0" w:rsidP="0037512A">
            <w:pPr>
              <w:pStyle w:val="Domylnie"/>
              <w:jc w:val="center"/>
              <w:rPr>
                <w:sz w:val="22"/>
                <w:szCs w:val="22"/>
              </w:rPr>
            </w:pPr>
          </w:p>
          <w:p w14:paraId="5A378088" w14:textId="77777777" w:rsidR="003019D0" w:rsidRPr="001815DE" w:rsidRDefault="003019D0" w:rsidP="0037512A">
            <w:pPr>
              <w:pStyle w:val="Domylnie"/>
              <w:jc w:val="center"/>
              <w:rPr>
                <w:sz w:val="22"/>
                <w:szCs w:val="22"/>
              </w:rPr>
            </w:pPr>
          </w:p>
          <w:p w14:paraId="1E4AD360" w14:textId="77777777" w:rsidR="003019D0" w:rsidRPr="001815DE" w:rsidRDefault="003019D0" w:rsidP="0037512A">
            <w:pPr>
              <w:pStyle w:val="Domylnie"/>
              <w:jc w:val="center"/>
              <w:rPr>
                <w:sz w:val="22"/>
                <w:szCs w:val="22"/>
              </w:rPr>
            </w:pPr>
          </w:p>
          <w:p w14:paraId="379BC7EB" w14:textId="77777777" w:rsidR="003019D0" w:rsidRPr="001815DE" w:rsidRDefault="003019D0" w:rsidP="0037512A">
            <w:pPr>
              <w:pStyle w:val="Domylnie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514521" w14:textId="77777777" w:rsidR="003019D0" w:rsidRPr="001815DE" w:rsidRDefault="003019D0" w:rsidP="0037512A">
            <w:pPr>
              <w:pStyle w:val="Domylnie"/>
              <w:jc w:val="center"/>
              <w:rPr>
                <w:sz w:val="22"/>
                <w:szCs w:val="22"/>
              </w:rPr>
            </w:pPr>
          </w:p>
        </w:tc>
      </w:tr>
      <w:tr w:rsidR="003019D0" w:rsidRPr="001815DE" w14:paraId="750968AF" w14:textId="77777777" w:rsidTr="0037512A">
        <w:trPr>
          <w:trHeight w:val="694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325C6B19" w14:textId="77777777" w:rsidR="003019D0" w:rsidRPr="001815DE" w:rsidRDefault="003019D0" w:rsidP="0037512A">
            <w:pPr>
              <w:pStyle w:val="Domylnie"/>
              <w:jc w:val="center"/>
              <w:rPr>
                <w:rFonts w:ascii="Calibri" w:hAnsi="Calibri"/>
                <w:sz w:val="22"/>
                <w:szCs w:val="22"/>
              </w:rPr>
            </w:pPr>
            <w:r w:rsidRPr="001815DE">
              <w:rPr>
                <w:rFonts w:ascii="Calibri" w:hAnsi="Calibri"/>
                <w:sz w:val="22"/>
                <w:szCs w:val="22"/>
              </w:rPr>
              <w:t xml:space="preserve">Imię i nazwisko osoby upoważnionej </w:t>
            </w:r>
          </w:p>
          <w:p w14:paraId="1E8579F2" w14:textId="77777777" w:rsidR="003019D0" w:rsidRPr="001815DE" w:rsidRDefault="003019D0" w:rsidP="0037512A">
            <w:pPr>
              <w:pStyle w:val="Domylnie"/>
              <w:jc w:val="center"/>
              <w:rPr>
                <w:sz w:val="22"/>
                <w:szCs w:val="22"/>
              </w:rPr>
            </w:pPr>
            <w:r w:rsidRPr="001815DE">
              <w:rPr>
                <w:rFonts w:ascii="Calibri" w:hAnsi="Calibri"/>
                <w:sz w:val="22"/>
                <w:szCs w:val="22"/>
              </w:rPr>
              <w:t>do złożenia oferty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01A406EB" w14:textId="77777777" w:rsidR="003019D0" w:rsidRPr="001815DE" w:rsidRDefault="003019D0" w:rsidP="0037512A">
            <w:pPr>
              <w:pStyle w:val="Domylnie"/>
              <w:jc w:val="center"/>
              <w:rPr>
                <w:sz w:val="22"/>
                <w:szCs w:val="22"/>
              </w:rPr>
            </w:pPr>
            <w:r w:rsidRPr="001815DE">
              <w:rPr>
                <w:rFonts w:ascii="Calibri" w:hAnsi="Calibri"/>
                <w:sz w:val="22"/>
                <w:szCs w:val="22"/>
              </w:rPr>
              <w:t>Stanowisko służbowe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CAA1C39" w14:textId="77777777" w:rsidR="003019D0" w:rsidRPr="001815DE" w:rsidRDefault="003019D0" w:rsidP="0037512A">
            <w:pPr>
              <w:pStyle w:val="Domylnie"/>
              <w:jc w:val="center"/>
              <w:rPr>
                <w:rFonts w:ascii="Calibri" w:hAnsi="Calibri"/>
                <w:sz w:val="22"/>
                <w:szCs w:val="22"/>
              </w:rPr>
            </w:pPr>
            <w:r w:rsidRPr="001815DE">
              <w:rPr>
                <w:rFonts w:ascii="Calibri" w:hAnsi="Calibri"/>
                <w:sz w:val="22"/>
                <w:szCs w:val="22"/>
              </w:rPr>
              <w:t>Data, podpis, pieczęć firmowa</w:t>
            </w:r>
          </w:p>
        </w:tc>
      </w:tr>
    </w:tbl>
    <w:p w14:paraId="0501ECD7" w14:textId="77777777" w:rsidR="003019D0" w:rsidRPr="001815DE" w:rsidRDefault="003019D0" w:rsidP="003019D0">
      <w:pPr>
        <w:pStyle w:val="Domylnie"/>
        <w:ind w:left="567" w:right="141"/>
        <w:jc w:val="both"/>
        <w:rPr>
          <w:rStyle w:val="Brak"/>
          <w:rFonts w:ascii="Calibri" w:hAnsi="Calibri"/>
          <w:sz w:val="22"/>
          <w:szCs w:val="22"/>
        </w:rPr>
      </w:pPr>
    </w:p>
    <w:p w14:paraId="35E79526" w14:textId="77777777" w:rsidR="003019D0" w:rsidRDefault="003019D0" w:rsidP="003019D0">
      <w:pPr>
        <w:pStyle w:val="Domylnie"/>
        <w:ind w:left="567" w:right="141"/>
        <w:rPr>
          <w:rStyle w:val="Brak"/>
          <w:rFonts w:ascii="Calibri" w:hAnsi="Calibri"/>
          <w:sz w:val="22"/>
          <w:szCs w:val="22"/>
        </w:rPr>
      </w:pPr>
      <w:r w:rsidRPr="001815DE">
        <w:rPr>
          <w:rStyle w:val="Brak"/>
          <w:rFonts w:ascii="Calibri" w:hAnsi="Calibri"/>
          <w:sz w:val="22"/>
          <w:szCs w:val="22"/>
        </w:rPr>
        <w:t>* W przypadku składania oferty wspólnej przez kilku przedsiębiorców (np. Konsorcjum) lub przez spółkę cywilną, każdy ze wspólników Konsorcjum lub Spółki Cywilnej musi złożyć w/w oświadczenie o niepodleganiu wykluczeniu w formie odrębnego dokumentu.</w:t>
      </w:r>
    </w:p>
    <w:p w14:paraId="39C5246F" w14:textId="77777777" w:rsidR="003019D0" w:rsidRDefault="003019D0" w:rsidP="00B57E80">
      <w:pPr>
        <w:pStyle w:val="Domylnie"/>
        <w:ind w:left="567" w:right="141"/>
        <w:rPr>
          <w:sz w:val="22"/>
          <w:szCs w:val="22"/>
        </w:rPr>
      </w:pPr>
    </w:p>
    <w:p w14:paraId="215ADB7E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12421831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77F1262E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75C04014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70EF87E0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1EB77DE1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399DD797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66F5630F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0E6FD180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107415B4" w14:textId="77777777" w:rsidR="00EF446F" w:rsidRDefault="00EF446F" w:rsidP="00B57E80">
      <w:pPr>
        <w:pStyle w:val="Domylnie"/>
        <w:ind w:left="567" w:right="141"/>
        <w:rPr>
          <w:sz w:val="22"/>
          <w:szCs w:val="22"/>
        </w:rPr>
      </w:pPr>
    </w:p>
    <w:p w14:paraId="0669FA49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41440F00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03ECF8AA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30E5F632" w14:textId="77777777" w:rsidR="004730BF" w:rsidRDefault="004730BF" w:rsidP="00B57E80">
      <w:pPr>
        <w:pStyle w:val="Domylnie"/>
        <w:ind w:left="567" w:right="141"/>
        <w:rPr>
          <w:sz w:val="22"/>
          <w:szCs w:val="22"/>
        </w:rPr>
      </w:pPr>
    </w:p>
    <w:p w14:paraId="2185B0C4" w14:textId="22CCBB4A" w:rsidR="004730BF" w:rsidRDefault="004730BF" w:rsidP="004730BF">
      <w:pPr>
        <w:pStyle w:val="Tekstpodstawowy"/>
        <w:kinsoku w:val="0"/>
        <w:overflowPunct w:val="0"/>
        <w:ind w:left="117"/>
        <w:rPr>
          <w:b/>
          <w:bCs/>
          <w:sz w:val="20"/>
          <w:szCs w:val="20"/>
        </w:rPr>
      </w:pPr>
    </w:p>
    <w:p w14:paraId="3B407EF6" w14:textId="59CBA175" w:rsidR="004730BF" w:rsidRPr="001815DE" w:rsidRDefault="004730BF" w:rsidP="00B57E80">
      <w:pPr>
        <w:pStyle w:val="Domylnie"/>
        <w:ind w:left="567" w:right="141"/>
        <w:rPr>
          <w:sz w:val="22"/>
          <w:szCs w:val="22"/>
        </w:rPr>
        <w:sectPr w:rsidR="004730BF" w:rsidRPr="001815DE" w:rsidSect="00796E23">
          <w:footerReference w:type="even" r:id="rId11"/>
          <w:footerReference w:type="default" r:id="rId12"/>
          <w:pgSz w:w="16838" w:h="11906" w:orient="landscape"/>
          <w:pgMar w:top="284" w:right="253" w:bottom="385" w:left="284" w:header="0" w:footer="0" w:gutter="0"/>
          <w:cols w:space="708"/>
          <w:formProt w:val="0"/>
          <w:docGrid w:linePitch="360" w:charSpace="-6145"/>
        </w:sectPr>
      </w:pPr>
    </w:p>
    <w:p w14:paraId="2FA93319" w14:textId="330DEEB1" w:rsidR="005D6E3A" w:rsidRDefault="005D6E3A" w:rsidP="00B37B1A">
      <w:pPr>
        <w:pStyle w:val="Domylnie"/>
        <w:jc w:val="both"/>
        <w:outlineLvl w:val="0"/>
        <w:rPr>
          <w:rFonts w:ascii="Calibri" w:hAnsi="Calibri"/>
          <w:b/>
          <w:sz w:val="22"/>
          <w:szCs w:val="22"/>
        </w:rPr>
      </w:pPr>
    </w:p>
    <w:p w14:paraId="47172E23" w14:textId="6FB73C75" w:rsidR="005D6E3A" w:rsidRDefault="009A5F41" w:rsidP="00B37B1A">
      <w:pPr>
        <w:pStyle w:val="Domylnie"/>
        <w:jc w:val="both"/>
        <w:outlineLvl w:val="0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inline distT="0" distB="0" distL="0" distR="0" wp14:anchorId="63973A54" wp14:editId="1C203A72">
            <wp:extent cx="5759450" cy="519950"/>
            <wp:effectExtent l="0" t="0" r="0" b="1270"/>
            <wp:docPr id="1773748628" name="Obraz 1773748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nowoczesna_gospodarka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C691B" w14:textId="1066DED8" w:rsidR="00B37B1A" w:rsidRPr="005D6E3A" w:rsidRDefault="00B37B1A" w:rsidP="00065444">
      <w:pPr>
        <w:pStyle w:val="Domylnie"/>
        <w:jc w:val="both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26242E">
        <w:rPr>
          <w:rFonts w:ascii="Calibri" w:hAnsi="Calibri"/>
          <w:b/>
          <w:sz w:val="22"/>
          <w:szCs w:val="22"/>
        </w:rPr>
        <w:t>3</w:t>
      </w:r>
    </w:p>
    <w:p w14:paraId="15B7D297" w14:textId="77777777" w:rsidR="00065444" w:rsidRDefault="00065444" w:rsidP="00065444">
      <w:pPr>
        <w:pStyle w:val="Domylnie"/>
        <w:jc w:val="center"/>
        <w:outlineLvl w:val="0"/>
      </w:pPr>
      <w:r>
        <w:rPr>
          <w:rStyle w:val="Brak"/>
          <w:rFonts w:ascii="Calibri" w:hAnsi="Calibri"/>
          <w:b/>
          <w:bCs/>
          <w:sz w:val="22"/>
          <w:szCs w:val="22"/>
        </w:rPr>
        <w:t>OŚWIADCZENIE</w:t>
      </w:r>
    </w:p>
    <w:p w14:paraId="775B1D61" w14:textId="77777777" w:rsidR="0026242E" w:rsidRPr="007E6604" w:rsidRDefault="00065444" w:rsidP="00065444">
      <w:pPr>
        <w:pStyle w:val="Domylnie"/>
        <w:spacing w:before="100" w:after="100"/>
        <w:jc w:val="center"/>
        <w:rPr>
          <w:rFonts w:ascii="Calibri" w:hAnsi="Calibri"/>
          <w:sz w:val="22"/>
          <w:szCs w:val="22"/>
        </w:rPr>
      </w:pPr>
      <w:r w:rsidRPr="007E6604">
        <w:rPr>
          <w:rFonts w:ascii="Calibri" w:hAnsi="Calibri"/>
          <w:sz w:val="22"/>
          <w:szCs w:val="22"/>
          <w:lang w:val="it-IT"/>
        </w:rPr>
        <w:t xml:space="preserve">o </w:t>
      </w:r>
      <w:proofErr w:type="spellStart"/>
      <w:r w:rsidRPr="007E6604">
        <w:rPr>
          <w:rFonts w:ascii="Calibri" w:hAnsi="Calibri"/>
          <w:sz w:val="22"/>
          <w:szCs w:val="22"/>
          <w:lang w:val="it-IT"/>
        </w:rPr>
        <w:t>spe</w:t>
      </w:r>
      <w:r w:rsidRPr="007E6604">
        <w:rPr>
          <w:rFonts w:ascii="Calibri" w:hAnsi="Calibri"/>
          <w:sz w:val="22"/>
          <w:szCs w:val="22"/>
        </w:rPr>
        <w:t>łnieniu</w:t>
      </w:r>
      <w:proofErr w:type="spellEnd"/>
      <w:r w:rsidRPr="007E6604">
        <w:rPr>
          <w:rFonts w:ascii="Calibri" w:hAnsi="Calibri"/>
          <w:sz w:val="22"/>
          <w:szCs w:val="22"/>
        </w:rPr>
        <w:t xml:space="preserve"> </w:t>
      </w:r>
      <w:proofErr w:type="spellStart"/>
      <w:r w:rsidRPr="007E6604">
        <w:rPr>
          <w:rFonts w:ascii="Calibri" w:hAnsi="Calibri"/>
          <w:sz w:val="22"/>
          <w:szCs w:val="22"/>
        </w:rPr>
        <w:t>warunk</w:t>
      </w:r>
      <w:r w:rsidRPr="007E6604">
        <w:rPr>
          <w:rFonts w:ascii="Calibri" w:hAnsi="Calibri"/>
          <w:sz w:val="22"/>
          <w:szCs w:val="22"/>
          <w:lang w:val="es-ES"/>
        </w:rPr>
        <w:t>ó</w:t>
      </w:r>
      <w:proofErr w:type="spellEnd"/>
      <w:r w:rsidRPr="007E6604">
        <w:rPr>
          <w:rFonts w:ascii="Calibri" w:hAnsi="Calibri"/>
          <w:sz w:val="22"/>
          <w:szCs w:val="22"/>
        </w:rPr>
        <w:t xml:space="preserve">w udziału w postępowaniu </w:t>
      </w:r>
    </w:p>
    <w:p w14:paraId="75971C70" w14:textId="7F033E76" w:rsidR="0009214E" w:rsidRDefault="00471FCC" w:rsidP="0009214E">
      <w:pPr>
        <w:pStyle w:val="Domylnie"/>
        <w:spacing w:before="100" w:after="10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5C614B" w:rsidRPr="0055725F">
        <w:rPr>
          <w:rFonts w:ascii="Calibri" w:hAnsi="Calibri"/>
          <w:sz w:val="22"/>
          <w:szCs w:val="22"/>
        </w:rPr>
        <w:t xml:space="preserve"> </w:t>
      </w:r>
      <w:r w:rsidRPr="0055725F">
        <w:rPr>
          <w:rFonts w:ascii="Calibri" w:hAnsi="Calibri"/>
          <w:sz w:val="22"/>
          <w:szCs w:val="22"/>
        </w:rPr>
        <w:t xml:space="preserve">nr </w:t>
      </w:r>
      <w:r w:rsidR="003F7896">
        <w:rPr>
          <w:rFonts w:ascii="Calibri" w:hAnsi="Calibri"/>
          <w:b/>
          <w:bCs/>
          <w:sz w:val="22"/>
          <w:szCs w:val="22"/>
        </w:rPr>
        <w:t>1</w:t>
      </w:r>
      <w:r w:rsidR="003F7896" w:rsidRPr="005F20F9">
        <w:rPr>
          <w:rFonts w:ascii="Calibri" w:hAnsi="Calibri"/>
          <w:b/>
          <w:bCs/>
          <w:sz w:val="22"/>
          <w:szCs w:val="22"/>
        </w:rPr>
        <w:t>/</w:t>
      </w:r>
      <w:r w:rsidR="003F7896">
        <w:rPr>
          <w:rFonts w:ascii="Calibri" w:hAnsi="Calibri"/>
          <w:b/>
          <w:bCs/>
          <w:sz w:val="22"/>
          <w:szCs w:val="22"/>
        </w:rPr>
        <w:t>0</w:t>
      </w:r>
      <w:r w:rsidR="00A416B7">
        <w:rPr>
          <w:rFonts w:ascii="Calibri" w:hAnsi="Calibri"/>
          <w:b/>
          <w:bCs/>
          <w:sz w:val="22"/>
          <w:szCs w:val="22"/>
        </w:rPr>
        <w:t>3</w:t>
      </w:r>
      <w:r w:rsidR="003F7896" w:rsidRPr="005F20F9">
        <w:rPr>
          <w:rFonts w:ascii="Calibri" w:hAnsi="Calibri"/>
          <w:b/>
          <w:bCs/>
          <w:sz w:val="22"/>
          <w:szCs w:val="22"/>
        </w:rPr>
        <w:t>/202</w:t>
      </w:r>
      <w:r w:rsidR="003F7896">
        <w:rPr>
          <w:rFonts w:ascii="Calibri" w:hAnsi="Calibri"/>
          <w:b/>
          <w:bCs/>
          <w:sz w:val="22"/>
          <w:szCs w:val="22"/>
        </w:rPr>
        <w:t>6</w:t>
      </w:r>
      <w:r w:rsidR="003F7896" w:rsidRPr="005F20F9">
        <w:rPr>
          <w:rFonts w:ascii="Calibri" w:hAnsi="Calibri"/>
          <w:b/>
          <w:bCs/>
          <w:sz w:val="22"/>
          <w:szCs w:val="22"/>
        </w:rPr>
        <w:t xml:space="preserve"> </w:t>
      </w:r>
      <w:r w:rsidR="003F7896" w:rsidRPr="007C3C85">
        <w:rPr>
          <w:rFonts w:ascii="Calibri" w:hAnsi="Calibri"/>
          <w:sz w:val="22"/>
          <w:szCs w:val="22"/>
        </w:rPr>
        <w:t xml:space="preserve">z dnia </w:t>
      </w:r>
      <w:r w:rsidR="002F0F2A">
        <w:rPr>
          <w:rFonts w:ascii="Calibri" w:eastAsia="Times New Roman" w:hAnsi="Calibri" w:cs="Times New Roman"/>
          <w:sz w:val="22"/>
          <w:szCs w:val="22"/>
          <w:lang w:eastAsia="pl-PL"/>
        </w:rPr>
        <w:t>9</w:t>
      </w:r>
      <w:r w:rsidR="00A416B7">
        <w:rPr>
          <w:rFonts w:ascii="Calibri" w:eastAsia="Times New Roman" w:hAnsi="Calibri" w:cs="Times New Roman"/>
          <w:sz w:val="22"/>
          <w:szCs w:val="22"/>
          <w:lang w:eastAsia="pl-PL"/>
        </w:rPr>
        <w:t xml:space="preserve"> marca</w:t>
      </w:r>
      <w:r w:rsidR="003F7896">
        <w:rPr>
          <w:rFonts w:ascii="Calibri" w:eastAsia="Times New Roman" w:hAnsi="Calibri" w:cs="Times New Roman"/>
          <w:sz w:val="22"/>
          <w:szCs w:val="22"/>
          <w:lang w:eastAsia="pl-PL"/>
        </w:rPr>
        <w:t xml:space="preserve"> 2026</w:t>
      </w:r>
      <w:r w:rsidR="003F7896" w:rsidRPr="00BA6C3A">
        <w:rPr>
          <w:rFonts w:ascii="Calibri" w:hAnsi="Calibri"/>
          <w:sz w:val="22"/>
          <w:szCs w:val="22"/>
        </w:rPr>
        <w:t xml:space="preserve"> r.</w:t>
      </w:r>
    </w:p>
    <w:p w14:paraId="00A635E5" w14:textId="32BF7277" w:rsidR="00065444" w:rsidRDefault="00065444" w:rsidP="0009214E">
      <w:pPr>
        <w:pStyle w:val="Domylnie"/>
        <w:spacing w:before="100" w:after="100"/>
      </w:pPr>
      <w:r>
        <w:rPr>
          <w:rStyle w:val="Brak"/>
          <w:rFonts w:ascii="Calibri" w:hAnsi="Calibri"/>
          <w:b/>
          <w:bCs/>
          <w:sz w:val="22"/>
          <w:szCs w:val="22"/>
        </w:rPr>
        <w:t>Zarejestrowana nazwa firmy (</w:t>
      </w:r>
      <w:r w:rsidR="006C4169" w:rsidRPr="006C4169">
        <w:rPr>
          <w:rStyle w:val="Brak"/>
          <w:rFonts w:ascii="Calibri" w:hAnsi="Calibri"/>
          <w:b/>
          <w:bCs/>
          <w:sz w:val="22"/>
          <w:szCs w:val="22"/>
        </w:rPr>
        <w:t>Oferent</w:t>
      </w:r>
      <w:r w:rsidR="006C4169">
        <w:rPr>
          <w:rStyle w:val="Brak"/>
          <w:rFonts w:ascii="Calibri" w:hAnsi="Calibri"/>
          <w:b/>
          <w:bCs/>
          <w:sz w:val="22"/>
          <w:szCs w:val="22"/>
        </w:rPr>
        <w:t>a</w:t>
      </w:r>
      <w:r>
        <w:rPr>
          <w:rStyle w:val="Brak"/>
          <w:rFonts w:ascii="Calibri" w:hAnsi="Calibri"/>
          <w:b/>
          <w:bCs/>
          <w:sz w:val="22"/>
          <w:szCs w:val="22"/>
        </w:rPr>
        <w:t>):</w:t>
      </w:r>
    </w:p>
    <w:p w14:paraId="036E552E" w14:textId="77777777" w:rsidR="00065444" w:rsidRDefault="00065444" w:rsidP="00065444">
      <w:pPr>
        <w:pStyle w:val="Domylnie"/>
        <w:tabs>
          <w:tab w:val="left" w:pos="8566"/>
        </w:tabs>
        <w:jc w:val="both"/>
      </w:pPr>
    </w:p>
    <w:p w14:paraId="3AC68806" w14:textId="77777777" w:rsidR="00065444" w:rsidRDefault="00065444" w:rsidP="00065444">
      <w:pPr>
        <w:pStyle w:val="Domylnie"/>
        <w:tabs>
          <w:tab w:val="left" w:pos="8566"/>
        </w:tabs>
        <w:jc w:val="both"/>
      </w:pPr>
      <w:r>
        <w:rPr>
          <w:rStyle w:val="Brak"/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6D5D29FF" w14:textId="77777777" w:rsidR="00065444" w:rsidRDefault="00065444" w:rsidP="00065444">
      <w:pPr>
        <w:pStyle w:val="Domylnie"/>
        <w:tabs>
          <w:tab w:val="left" w:pos="2126"/>
          <w:tab w:val="left" w:pos="3544"/>
          <w:tab w:val="left" w:pos="4962"/>
          <w:tab w:val="left" w:pos="6380"/>
          <w:tab w:val="left" w:pos="7798"/>
          <w:tab w:val="left" w:pos="17074"/>
        </w:tabs>
        <w:ind w:left="1418" w:hanging="284"/>
        <w:jc w:val="both"/>
      </w:pPr>
    </w:p>
    <w:p w14:paraId="2A211818" w14:textId="77777777" w:rsidR="00065444" w:rsidRDefault="00065444" w:rsidP="00065444">
      <w:pPr>
        <w:pStyle w:val="Domylnie"/>
        <w:jc w:val="both"/>
      </w:pPr>
    </w:p>
    <w:p w14:paraId="52A61F51" w14:textId="3B4DA007" w:rsidR="00065444" w:rsidRDefault="00065444" w:rsidP="00065444">
      <w:pPr>
        <w:pStyle w:val="Domylnie"/>
        <w:tabs>
          <w:tab w:val="left" w:pos="8460"/>
          <w:tab w:val="left" w:pos="8566"/>
        </w:tabs>
        <w:jc w:val="both"/>
      </w:pPr>
      <w:r>
        <w:rPr>
          <w:rStyle w:val="Brak"/>
          <w:rFonts w:ascii="Calibri" w:hAnsi="Calibri"/>
          <w:b/>
          <w:bCs/>
          <w:sz w:val="22"/>
          <w:szCs w:val="22"/>
        </w:rPr>
        <w:t xml:space="preserve">oświadczam(my), że </w:t>
      </w:r>
      <w:r w:rsidR="006C4169" w:rsidRPr="006C4169">
        <w:rPr>
          <w:rStyle w:val="Brak"/>
          <w:rFonts w:ascii="Calibri" w:hAnsi="Calibri"/>
          <w:b/>
          <w:bCs/>
          <w:sz w:val="22"/>
          <w:szCs w:val="22"/>
        </w:rPr>
        <w:t>Oferent</w:t>
      </w:r>
      <w:r>
        <w:rPr>
          <w:rStyle w:val="Brak"/>
          <w:rFonts w:ascii="Calibri" w:hAnsi="Calibri"/>
          <w:b/>
          <w:bCs/>
          <w:sz w:val="22"/>
          <w:szCs w:val="22"/>
        </w:rPr>
        <w:t xml:space="preserve">, </w:t>
      </w:r>
      <w:proofErr w:type="spellStart"/>
      <w:r>
        <w:rPr>
          <w:rStyle w:val="Brak"/>
          <w:rFonts w:ascii="Calibri" w:hAnsi="Calibri"/>
          <w:b/>
          <w:bCs/>
          <w:sz w:val="22"/>
          <w:szCs w:val="22"/>
        </w:rPr>
        <w:t>kt</w:t>
      </w:r>
      <w:r>
        <w:rPr>
          <w:rStyle w:val="Brak"/>
          <w:rFonts w:ascii="Calibri" w:hAnsi="Calibri"/>
          <w:b/>
          <w:bCs/>
          <w:sz w:val="22"/>
          <w:szCs w:val="22"/>
          <w:lang w:val="es-ES"/>
        </w:rPr>
        <w:t>ó</w:t>
      </w:r>
      <w:r>
        <w:rPr>
          <w:rStyle w:val="Brak"/>
          <w:rFonts w:ascii="Calibri" w:hAnsi="Calibri"/>
          <w:b/>
          <w:bCs/>
          <w:sz w:val="22"/>
          <w:szCs w:val="22"/>
        </w:rPr>
        <w:t>rego</w:t>
      </w:r>
      <w:proofErr w:type="spellEnd"/>
      <w:r>
        <w:rPr>
          <w:rStyle w:val="Brak"/>
          <w:rFonts w:ascii="Calibri" w:hAnsi="Calibri"/>
          <w:b/>
          <w:bCs/>
          <w:sz w:val="22"/>
          <w:szCs w:val="22"/>
        </w:rPr>
        <w:t xml:space="preserve"> reprezentuję(jemy):</w:t>
      </w:r>
    </w:p>
    <w:p w14:paraId="4A0C5505" w14:textId="77777777" w:rsidR="00065444" w:rsidRDefault="00065444" w:rsidP="00065444">
      <w:pPr>
        <w:pStyle w:val="Domylnie"/>
        <w:tabs>
          <w:tab w:val="left" w:pos="8460"/>
          <w:tab w:val="left" w:pos="8566"/>
        </w:tabs>
        <w:jc w:val="both"/>
      </w:pPr>
    </w:p>
    <w:p w14:paraId="56267E8D" w14:textId="77777777" w:rsidR="00065444" w:rsidRDefault="00065444" w:rsidP="00065444">
      <w:pPr>
        <w:pStyle w:val="Domylnie"/>
        <w:numPr>
          <w:ilvl w:val="0"/>
          <w:numId w:val="1"/>
        </w:numPr>
        <w:jc w:val="both"/>
      </w:pPr>
      <w:r>
        <w:rPr>
          <w:rStyle w:val="Brak"/>
          <w:rFonts w:ascii="Calibri" w:hAnsi="Calibri"/>
          <w:sz w:val="22"/>
          <w:szCs w:val="22"/>
        </w:rPr>
        <w:t xml:space="preserve">posiada uprawnienia do wykonywania określonej działalności lub </w:t>
      </w:r>
      <w:proofErr w:type="gramStart"/>
      <w:r>
        <w:rPr>
          <w:rStyle w:val="Brak"/>
          <w:rFonts w:ascii="Calibri" w:hAnsi="Calibri"/>
          <w:sz w:val="22"/>
          <w:szCs w:val="22"/>
        </w:rPr>
        <w:t>czynności</w:t>
      </w:r>
      <w:proofErr w:type="gramEnd"/>
      <w:r>
        <w:rPr>
          <w:rStyle w:val="Brak"/>
          <w:rFonts w:ascii="Calibri" w:hAnsi="Calibri"/>
          <w:sz w:val="22"/>
          <w:szCs w:val="22"/>
        </w:rPr>
        <w:t xml:space="preserve"> jeżeli przepisy prawa nakładają obowiązek ich posiadania,</w:t>
      </w:r>
    </w:p>
    <w:p w14:paraId="1DD1C9FB" w14:textId="77777777" w:rsidR="00065444" w:rsidRDefault="00065444" w:rsidP="00065444">
      <w:pPr>
        <w:pStyle w:val="Domylnie"/>
        <w:numPr>
          <w:ilvl w:val="0"/>
          <w:numId w:val="1"/>
        </w:numPr>
        <w:jc w:val="both"/>
      </w:pPr>
      <w:r>
        <w:rPr>
          <w:rStyle w:val="Brak"/>
          <w:rFonts w:ascii="Calibri" w:hAnsi="Calibri"/>
          <w:sz w:val="22"/>
          <w:szCs w:val="22"/>
        </w:rPr>
        <w:t xml:space="preserve">posiada wiedzę </w:t>
      </w:r>
      <w:r>
        <w:rPr>
          <w:rStyle w:val="Brak"/>
          <w:rFonts w:ascii="Calibri" w:hAnsi="Calibri"/>
          <w:sz w:val="22"/>
          <w:szCs w:val="22"/>
          <w:lang w:val="it-IT"/>
        </w:rPr>
        <w:t>i do</w:t>
      </w:r>
      <w:r>
        <w:rPr>
          <w:rStyle w:val="Brak"/>
          <w:rFonts w:ascii="Calibri" w:hAnsi="Calibri"/>
          <w:sz w:val="22"/>
          <w:szCs w:val="22"/>
        </w:rPr>
        <w:t>świadczenie,</w:t>
      </w:r>
    </w:p>
    <w:p w14:paraId="143E6519" w14:textId="77777777" w:rsidR="00065444" w:rsidRDefault="00065444" w:rsidP="00065444">
      <w:pPr>
        <w:pStyle w:val="Domylnie"/>
        <w:numPr>
          <w:ilvl w:val="0"/>
          <w:numId w:val="1"/>
        </w:numPr>
        <w:jc w:val="both"/>
      </w:pPr>
      <w:r>
        <w:rPr>
          <w:rStyle w:val="Brak"/>
          <w:rFonts w:ascii="Calibri" w:hAnsi="Calibri"/>
          <w:sz w:val="22"/>
          <w:szCs w:val="22"/>
        </w:rPr>
        <w:t xml:space="preserve">dysponuje odpowiednim potencjałem technicznym oraz osobami zdolnymi do wykonania </w:t>
      </w:r>
      <w:proofErr w:type="spellStart"/>
      <w:r>
        <w:rPr>
          <w:rStyle w:val="Brak"/>
          <w:rFonts w:ascii="Calibri" w:hAnsi="Calibri"/>
          <w:sz w:val="22"/>
          <w:szCs w:val="22"/>
        </w:rPr>
        <w:t>zam</w:t>
      </w:r>
      <w:r>
        <w:rPr>
          <w:rStyle w:val="Brak"/>
          <w:rFonts w:ascii="Calibri" w:hAnsi="Calibri"/>
          <w:sz w:val="22"/>
          <w:szCs w:val="22"/>
          <w:lang w:val="es-ES"/>
        </w:rPr>
        <w:t>ó</w:t>
      </w:r>
      <w:r>
        <w:rPr>
          <w:rStyle w:val="Brak"/>
          <w:rFonts w:ascii="Calibri" w:hAnsi="Calibri"/>
          <w:sz w:val="22"/>
          <w:szCs w:val="22"/>
        </w:rPr>
        <w:t>wienia</w:t>
      </w:r>
      <w:proofErr w:type="spellEnd"/>
      <w:r>
        <w:rPr>
          <w:rStyle w:val="Brak"/>
          <w:rFonts w:ascii="Calibri" w:hAnsi="Calibri"/>
          <w:sz w:val="22"/>
          <w:szCs w:val="22"/>
        </w:rPr>
        <w:t>,</w:t>
      </w:r>
    </w:p>
    <w:p w14:paraId="38B92B6D" w14:textId="71573ED9" w:rsidR="00065444" w:rsidRPr="001E67C3" w:rsidRDefault="00065444" w:rsidP="00065444">
      <w:pPr>
        <w:pStyle w:val="Domylnie"/>
        <w:numPr>
          <w:ilvl w:val="0"/>
          <w:numId w:val="1"/>
        </w:numPr>
        <w:jc w:val="both"/>
        <w:rPr>
          <w:rStyle w:val="Brak"/>
        </w:rPr>
      </w:pPr>
      <w:r>
        <w:rPr>
          <w:rStyle w:val="Brak"/>
          <w:rFonts w:ascii="Calibri" w:hAnsi="Calibri"/>
          <w:sz w:val="22"/>
          <w:szCs w:val="22"/>
        </w:rPr>
        <w:t xml:space="preserve">znajduje się w sytuacji ekonomicznej i finansowej zapewniającej wykonanie </w:t>
      </w:r>
      <w:proofErr w:type="spellStart"/>
      <w:r>
        <w:rPr>
          <w:rStyle w:val="Brak"/>
          <w:rFonts w:ascii="Calibri" w:hAnsi="Calibri"/>
          <w:sz w:val="22"/>
          <w:szCs w:val="22"/>
        </w:rPr>
        <w:t>zam</w:t>
      </w:r>
      <w:r>
        <w:rPr>
          <w:rStyle w:val="Brak"/>
          <w:rFonts w:ascii="Calibri" w:hAnsi="Calibri"/>
          <w:sz w:val="22"/>
          <w:szCs w:val="22"/>
          <w:lang w:val="es-ES"/>
        </w:rPr>
        <w:t>ó</w:t>
      </w:r>
      <w:r>
        <w:rPr>
          <w:rStyle w:val="Brak"/>
          <w:rFonts w:ascii="Calibri" w:hAnsi="Calibri"/>
          <w:sz w:val="22"/>
          <w:szCs w:val="22"/>
        </w:rPr>
        <w:t>wienia</w:t>
      </w:r>
      <w:proofErr w:type="spellEnd"/>
      <w:r>
        <w:rPr>
          <w:rStyle w:val="Brak"/>
          <w:rFonts w:ascii="Calibri" w:hAnsi="Calibri"/>
          <w:sz w:val="22"/>
          <w:szCs w:val="22"/>
        </w:rPr>
        <w:t>.</w:t>
      </w:r>
    </w:p>
    <w:p w14:paraId="11A3C435" w14:textId="77777777" w:rsidR="00044979" w:rsidRDefault="001E67C3" w:rsidP="001E67C3">
      <w:pPr>
        <w:pStyle w:val="Akapitzlist"/>
        <w:numPr>
          <w:ilvl w:val="0"/>
          <w:numId w:val="1"/>
        </w:numPr>
        <w:spacing w:line="100" w:lineRule="atLeast"/>
        <w:jc w:val="both"/>
        <w:rPr>
          <w:rStyle w:val="Brak"/>
        </w:rPr>
      </w:pPr>
      <w:r w:rsidRPr="00EA44E8">
        <w:rPr>
          <w:rStyle w:val="Brak"/>
        </w:rPr>
        <w:t xml:space="preserve"> nie jest przedmiotem wszczętego postępowania upadłościowego ani jego upadłość nie jest ogłoszona, </w:t>
      </w:r>
    </w:p>
    <w:p w14:paraId="62CC5EE9" w14:textId="3412A251" w:rsidR="001E67C3" w:rsidRPr="00EA44E8" w:rsidRDefault="001E67C3" w:rsidP="001E67C3">
      <w:pPr>
        <w:pStyle w:val="Akapitzlist"/>
        <w:numPr>
          <w:ilvl w:val="0"/>
          <w:numId w:val="1"/>
        </w:numPr>
        <w:spacing w:line="100" w:lineRule="atLeast"/>
        <w:jc w:val="both"/>
        <w:rPr>
          <w:rStyle w:val="Brak"/>
        </w:rPr>
      </w:pPr>
      <w:r w:rsidRPr="00EA44E8">
        <w:rPr>
          <w:rStyle w:val="Brak"/>
        </w:rPr>
        <w:t>nie jest poddany procesowi likwidacyjnemu, a jego sprawy nie są objęte zarządzeniem komisarycznym lub sądowym</w:t>
      </w:r>
      <w:r w:rsidR="007A70FB">
        <w:rPr>
          <w:rStyle w:val="Brak"/>
        </w:rPr>
        <w:t>,</w:t>
      </w:r>
    </w:p>
    <w:p w14:paraId="3B12FEF9" w14:textId="4190699E" w:rsidR="001E67C3" w:rsidRDefault="001E67C3" w:rsidP="00044979">
      <w:pPr>
        <w:pStyle w:val="Akapitzlist"/>
        <w:numPr>
          <w:ilvl w:val="0"/>
          <w:numId w:val="1"/>
        </w:numPr>
        <w:spacing w:line="100" w:lineRule="atLeast"/>
        <w:jc w:val="both"/>
      </w:pPr>
      <w:r w:rsidRPr="00EA44E8">
        <w:rPr>
          <w:rStyle w:val="Brak"/>
        </w:rPr>
        <w:t>nie zalega z uiszczanie</w:t>
      </w:r>
      <w:r>
        <w:rPr>
          <w:rStyle w:val="Brak"/>
        </w:rPr>
        <w:t>m</w:t>
      </w:r>
      <w:r w:rsidRPr="00EA44E8">
        <w:rPr>
          <w:rStyle w:val="Brak"/>
        </w:rPr>
        <w:t xml:space="preserve"> podatków, opłat lub składek na ubezpieczenie społeczne lub zdrowotne.</w:t>
      </w:r>
    </w:p>
    <w:p w14:paraId="32C3C90B" w14:textId="77777777" w:rsidR="00065444" w:rsidRDefault="00065444" w:rsidP="00065444">
      <w:pPr>
        <w:pStyle w:val="Domylnie"/>
        <w:jc w:val="both"/>
      </w:pPr>
    </w:p>
    <w:p w14:paraId="1C0479AC" w14:textId="77777777" w:rsidR="00065444" w:rsidRDefault="00065444" w:rsidP="00065444">
      <w:pPr>
        <w:pStyle w:val="Domylnie"/>
        <w:jc w:val="both"/>
      </w:pPr>
    </w:p>
    <w:p w14:paraId="72BC8AAE" w14:textId="34EFD24D" w:rsidR="00065444" w:rsidRDefault="00065444" w:rsidP="00065444">
      <w:pPr>
        <w:pStyle w:val="Domylnie"/>
        <w:jc w:val="both"/>
      </w:pPr>
      <w:r>
        <w:rPr>
          <w:rFonts w:ascii="Calibri" w:hAnsi="Calibri"/>
          <w:sz w:val="22"/>
          <w:szCs w:val="22"/>
        </w:rPr>
        <w:t>Świadomy odpowiedzialności karnej za składanie fałszywych oświadczeń, w tym odpowiedzialności wynikającej z art. 2</w:t>
      </w:r>
      <w:r w:rsidR="006F1BE4">
        <w:rPr>
          <w:rFonts w:ascii="Calibri" w:hAnsi="Calibri"/>
          <w:sz w:val="22"/>
          <w:szCs w:val="22"/>
        </w:rPr>
        <w:t>33</w:t>
      </w:r>
      <w:r>
        <w:rPr>
          <w:rFonts w:ascii="Calibri" w:hAnsi="Calibri"/>
          <w:sz w:val="22"/>
          <w:szCs w:val="22"/>
        </w:rPr>
        <w:t xml:space="preserve"> § 1 kodeksu karnego, dotyczącej przedłożenia podrobionego, przerobionego, poświadczającego nieprawdę albo nierzetelnego dokumentu, potwierdzam powyższe własnoręcznym podpisem.</w:t>
      </w:r>
    </w:p>
    <w:p w14:paraId="46213530" w14:textId="77777777" w:rsidR="00065444" w:rsidRDefault="00065444" w:rsidP="00065444">
      <w:pPr>
        <w:pStyle w:val="Domylnie"/>
        <w:jc w:val="both"/>
      </w:pPr>
    </w:p>
    <w:tbl>
      <w:tblPr>
        <w:tblW w:w="9165" w:type="dxa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582"/>
        <w:gridCol w:w="4583"/>
      </w:tblGrid>
      <w:tr w:rsidR="00065444" w14:paraId="77F3AA6D" w14:textId="77777777" w:rsidTr="005D6E3A">
        <w:trPr>
          <w:trHeight w:val="970"/>
        </w:trPr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3025592" w14:textId="77777777" w:rsidR="00065444" w:rsidRDefault="00065444" w:rsidP="00415FEA">
            <w:pPr>
              <w:pStyle w:val="Domylnie"/>
              <w:jc w:val="both"/>
            </w:pPr>
            <w:r>
              <w:rPr>
                <w:rFonts w:ascii="Calibri" w:hAnsi="Calibri"/>
                <w:sz w:val="22"/>
                <w:szCs w:val="22"/>
              </w:rPr>
              <w:t>Imię i nazwisko osoby upoważnionej do złożenia oferty</w:t>
            </w:r>
          </w:p>
        </w:tc>
        <w:tc>
          <w:tcPr>
            <w:tcW w:w="4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B99816F" w14:textId="77777777" w:rsidR="00065444" w:rsidRDefault="00065444" w:rsidP="00415FEA">
            <w:pPr>
              <w:pStyle w:val="Domylnie"/>
              <w:jc w:val="both"/>
            </w:pPr>
          </w:p>
          <w:p w14:paraId="1B072611" w14:textId="77777777" w:rsidR="00065444" w:rsidRDefault="00065444" w:rsidP="00415FEA">
            <w:pPr>
              <w:pStyle w:val="Domylnie"/>
              <w:jc w:val="both"/>
            </w:pPr>
          </w:p>
          <w:p w14:paraId="7C4C211F" w14:textId="77777777" w:rsidR="00065444" w:rsidRDefault="00065444" w:rsidP="00415FEA">
            <w:pPr>
              <w:pStyle w:val="Domylnie"/>
              <w:jc w:val="both"/>
            </w:pPr>
          </w:p>
          <w:p w14:paraId="0F9F93BE" w14:textId="77777777" w:rsidR="00065444" w:rsidRDefault="00065444" w:rsidP="00415FEA">
            <w:pPr>
              <w:pStyle w:val="Domylnie"/>
              <w:jc w:val="both"/>
            </w:pPr>
          </w:p>
        </w:tc>
      </w:tr>
      <w:tr w:rsidR="00065444" w14:paraId="0AC4FEE2" w14:textId="77777777" w:rsidTr="005D6E3A">
        <w:trPr>
          <w:trHeight w:val="970"/>
        </w:trPr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9DDFF99" w14:textId="77777777" w:rsidR="00065444" w:rsidRDefault="00065444" w:rsidP="00415FEA">
            <w:pPr>
              <w:pStyle w:val="Domylnie"/>
              <w:jc w:val="both"/>
            </w:pPr>
            <w:r>
              <w:rPr>
                <w:rFonts w:ascii="Calibri" w:hAnsi="Calibri"/>
                <w:sz w:val="22"/>
                <w:szCs w:val="22"/>
              </w:rPr>
              <w:t>Stanowisko służbowe</w:t>
            </w:r>
          </w:p>
        </w:tc>
        <w:tc>
          <w:tcPr>
            <w:tcW w:w="4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4A36EEB" w14:textId="77777777" w:rsidR="00065444" w:rsidRDefault="00065444" w:rsidP="00415FEA">
            <w:pPr>
              <w:pStyle w:val="Domylnie"/>
              <w:jc w:val="both"/>
            </w:pPr>
          </w:p>
          <w:p w14:paraId="7CE2FB25" w14:textId="77777777" w:rsidR="00065444" w:rsidRDefault="00065444" w:rsidP="00415FEA">
            <w:pPr>
              <w:pStyle w:val="Domylnie"/>
              <w:jc w:val="both"/>
            </w:pPr>
          </w:p>
          <w:p w14:paraId="2AC9A91D" w14:textId="77777777" w:rsidR="00065444" w:rsidRDefault="00065444" w:rsidP="00415FEA">
            <w:pPr>
              <w:pStyle w:val="Domylnie"/>
              <w:jc w:val="both"/>
            </w:pPr>
          </w:p>
          <w:p w14:paraId="15697BF4" w14:textId="77777777" w:rsidR="00065444" w:rsidRDefault="00065444" w:rsidP="00415FEA">
            <w:pPr>
              <w:pStyle w:val="Domylnie"/>
              <w:jc w:val="both"/>
            </w:pPr>
          </w:p>
        </w:tc>
      </w:tr>
      <w:tr w:rsidR="00065444" w14:paraId="67B65297" w14:textId="77777777" w:rsidTr="005D6E3A">
        <w:trPr>
          <w:trHeight w:val="1450"/>
        </w:trPr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272E344" w14:textId="77777777" w:rsidR="00065444" w:rsidRDefault="00065444" w:rsidP="00415FEA">
            <w:pPr>
              <w:pStyle w:val="Domylnie"/>
              <w:jc w:val="both"/>
            </w:pPr>
            <w:r>
              <w:rPr>
                <w:rFonts w:ascii="Calibri" w:hAnsi="Calibri"/>
                <w:sz w:val="22"/>
                <w:szCs w:val="22"/>
              </w:rPr>
              <w:t>Data, podpis, pieczęć firmowa</w:t>
            </w:r>
          </w:p>
        </w:tc>
        <w:tc>
          <w:tcPr>
            <w:tcW w:w="4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C858643" w14:textId="77777777" w:rsidR="00065444" w:rsidRDefault="00065444" w:rsidP="00415FEA">
            <w:pPr>
              <w:pStyle w:val="Domylnie"/>
              <w:jc w:val="both"/>
            </w:pPr>
          </w:p>
          <w:p w14:paraId="397C9B05" w14:textId="77777777" w:rsidR="00065444" w:rsidRDefault="00065444" w:rsidP="00415FEA">
            <w:pPr>
              <w:pStyle w:val="Domylnie"/>
              <w:jc w:val="both"/>
            </w:pPr>
          </w:p>
          <w:p w14:paraId="7C53F11E" w14:textId="77777777" w:rsidR="00065444" w:rsidRDefault="00065444" w:rsidP="00415FEA">
            <w:pPr>
              <w:pStyle w:val="Domylnie"/>
              <w:jc w:val="both"/>
            </w:pPr>
          </w:p>
          <w:p w14:paraId="3B561817" w14:textId="77777777" w:rsidR="00065444" w:rsidRDefault="00065444" w:rsidP="00415FEA">
            <w:pPr>
              <w:pStyle w:val="Domylnie"/>
              <w:jc w:val="both"/>
            </w:pPr>
          </w:p>
          <w:p w14:paraId="70E6FE7F" w14:textId="77777777" w:rsidR="00065444" w:rsidRDefault="00065444" w:rsidP="00415FEA">
            <w:pPr>
              <w:pStyle w:val="Domylnie"/>
              <w:jc w:val="both"/>
            </w:pPr>
          </w:p>
          <w:p w14:paraId="68BE4DAA" w14:textId="77777777" w:rsidR="00065444" w:rsidRDefault="00065444" w:rsidP="00415FEA">
            <w:pPr>
              <w:pStyle w:val="Domylnie"/>
              <w:jc w:val="both"/>
            </w:pPr>
          </w:p>
        </w:tc>
      </w:tr>
    </w:tbl>
    <w:p w14:paraId="588B50E8" w14:textId="60ED934B" w:rsidR="00065444" w:rsidRDefault="00065444" w:rsidP="00065444">
      <w:pPr>
        <w:pStyle w:val="Domylnie"/>
      </w:pPr>
    </w:p>
    <w:p w14:paraId="4EF4AC3F" w14:textId="77777777" w:rsidR="005D6E3A" w:rsidRDefault="005D6E3A" w:rsidP="005D6E3A"/>
    <w:p w14:paraId="39BE77EE" w14:textId="77777777" w:rsidR="005D6E3A" w:rsidRDefault="005D6E3A" w:rsidP="005D6E3A"/>
    <w:p w14:paraId="3879015F" w14:textId="77777777" w:rsidR="00BE718E" w:rsidRDefault="00BE718E" w:rsidP="005D6E3A">
      <w:pPr>
        <w:rPr>
          <w:rFonts w:ascii="Calibri" w:hAnsi="Calibri"/>
          <w:b/>
          <w:sz w:val="22"/>
          <w:szCs w:val="22"/>
        </w:rPr>
      </w:pPr>
    </w:p>
    <w:p w14:paraId="6247F425" w14:textId="468BB95B" w:rsidR="00BE718E" w:rsidRDefault="00BE718E" w:rsidP="005D6E3A">
      <w:pPr>
        <w:rPr>
          <w:rFonts w:ascii="Calibri" w:hAnsi="Calibri"/>
          <w:b/>
          <w:sz w:val="22"/>
          <w:szCs w:val="22"/>
        </w:rPr>
      </w:pPr>
    </w:p>
    <w:p w14:paraId="04973C1A" w14:textId="77777777" w:rsidR="00BE718E" w:rsidRDefault="00BE718E" w:rsidP="005D6E3A">
      <w:pPr>
        <w:rPr>
          <w:rFonts w:ascii="Calibri" w:hAnsi="Calibri"/>
          <w:b/>
          <w:sz w:val="22"/>
          <w:szCs w:val="22"/>
        </w:rPr>
      </w:pPr>
    </w:p>
    <w:p w14:paraId="6F94A397" w14:textId="2827D447" w:rsidR="00BE718E" w:rsidRDefault="009A5F41" w:rsidP="005D6E3A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inline distT="0" distB="0" distL="0" distR="0" wp14:anchorId="1B0771E6" wp14:editId="46D608E6">
            <wp:extent cx="5759450" cy="519950"/>
            <wp:effectExtent l="0" t="0" r="0" b="1270"/>
            <wp:docPr id="1929020774" name="Obraz 1929020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nowoczesna_gospodarka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2BF93" w14:textId="38E9775B" w:rsidR="00FE3A52" w:rsidRPr="005D6E3A" w:rsidRDefault="00FE3A52" w:rsidP="005D6E3A">
      <w:pPr>
        <w:rPr>
          <w:rFonts w:ascii="Cambria" w:eastAsia="SimSun" w:hAnsi="Cambria" w:cs="Mangal"/>
          <w:color w:val="00000A"/>
          <w:lang w:eastAsia="zh-CN" w:bidi="hi-IN"/>
        </w:rPr>
      </w:pPr>
      <w:r>
        <w:rPr>
          <w:rFonts w:ascii="Calibri" w:hAnsi="Calibri"/>
          <w:b/>
          <w:sz w:val="22"/>
          <w:szCs w:val="22"/>
        </w:rPr>
        <w:t>Załącznik nr 4</w:t>
      </w:r>
    </w:p>
    <w:p w14:paraId="548C65CF" w14:textId="77777777" w:rsidR="00FE3A52" w:rsidRDefault="00FE3A52" w:rsidP="00FE3A52">
      <w:pPr>
        <w:pStyle w:val="Domylnie"/>
        <w:jc w:val="center"/>
        <w:outlineLvl w:val="0"/>
      </w:pPr>
      <w:r>
        <w:rPr>
          <w:rStyle w:val="Brak"/>
          <w:rFonts w:ascii="Calibri" w:hAnsi="Calibri"/>
          <w:b/>
          <w:bCs/>
          <w:sz w:val="22"/>
          <w:szCs w:val="22"/>
        </w:rPr>
        <w:t>Oświadczenie</w:t>
      </w:r>
    </w:p>
    <w:p w14:paraId="292A9655" w14:textId="77777777" w:rsidR="00FE3A52" w:rsidRPr="007E6604" w:rsidRDefault="00FE3A52" w:rsidP="00FE3A52">
      <w:pPr>
        <w:pStyle w:val="Domylnie"/>
        <w:spacing w:before="100" w:after="100"/>
        <w:jc w:val="center"/>
        <w:rPr>
          <w:rFonts w:ascii="Calibri" w:hAnsi="Calibri"/>
          <w:sz w:val="22"/>
          <w:szCs w:val="22"/>
        </w:rPr>
      </w:pPr>
      <w:r w:rsidRPr="007E6604">
        <w:rPr>
          <w:rFonts w:ascii="Calibri" w:hAnsi="Calibri"/>
          <w:sz w:val="22"/>
          <w:szCs w:val="22"/>
        </w:rPr>
        <w:t xml:space="preserve">o braku powiązań kapitałowych i osobowych z zamawiającym do postępowania ofertowego </w:t>
      </w:r>
    </w:p>
    <w:p w14:paraId="29D22CD4" w14:textId="63EE005F" w:rsidR="00FE3A52" w:rsidRDefault="0055725F" w:rsidP="0009214E">
      <w:pPr>
        <w:pStyle w:val="Domylnie"/>
        <w:spacing w:before="100" w:after="100"/>
        <w:jc w:val="center"/>
      </w:pPr>
      <w:r w:rsidRPr="0055725F">
        <w:rPr>
          <w:rFonts w:ascii="Calibri" w:hAnsi="Calibri"/>
          <w:sz w:val="22"/>
          <w:szCs w:val="22"/>
        </w:rPr>
        <w:t xml:space="preserve"> </w:t>
      </w:r>
      <w:r w:rsidR="00471FCC" w:rsidRPr="0055725F">
        <w:rPr>
          <w:rFonts w:ascii="Calibri" w:hAnsi="Calibri"/>
          <w:sz w:val="22"/>
          <w:szCs w:val="22"/>
        </w:rPr>
        <w:t xml:space="preserve">nr </w:t>
      </w:r>
      <w:r w:rsidR="00A416B7">
        <w:rPr>
          <w:rFonts w:ascii="Calibri" w:hAnsi="Calibri"/>
          <w:b/>
          <w:bCs/>
          <w:sz w:val="22"/>
          <w:szCs w:val="22"/>
        </w:rPr>
        <w:t>1</w:t>
      </w:r>
      <w:r w:rsidR="00A416B7" w:rsidRPr="005F20F9">
        <w:rPr>
          <w:rFonts w:ascii="Calibri" w:hAnsi="Calibri"/>
          <w:b/>
          <w:bCs/>
          <w:sz w:val="22"/>
          <w:szCs w:val="22"/>
        </w:rPr>
        <w:t>/</w:t>
      </w:r>
      <w:r w:rsidR="00A416B7">
        <w:rPr>
          <w:rFonts w:ascii="Calibri" w:hAnsi="Calibri"/>
          <w:b/>
          <w:bCs/>
          <w:sz w:val="22"/>
          <w:szCs w:val="22"/>
        </w:rPr>
        <w:t>03</w:t>
      </w:r>
      <w:r w:rsidR="00A416B7" w:rsidRPr="005F20F9">
        <w:rPr>
          <w:rFonts w:ascii="Calibri" w:hAnsi="Calibri"/>
          <w:b/>
          <w:bCs/>
          <w:sz w:val="22"/>
          <w:szCs w:val="22"/>
        </w:rPr>
        <w:t>/202</w:t>
      </w:r>
      <w:r w:rsidR="00A416B7">
        <w:rPr>
          <w:rFonts w:ascii="Calibri" w:hAnsi="Calibri"/>
          <w:b/>
          <w:bCs/>
          <w:sz w:val="22"/>
          <w:szCs w:val="22"/>
        </w:rPr>
        <w:t>6</w:t>
      </w:r>
      <w:r w:rsidR="00A416B7" w:rsidRPr="005F20F9">
        <w:rPr>
          <w:rFonts w:ascii="Calibri" w:hAnsi="Calibri"/>
          <w:b/>
          <w:bCs/>
          <w:sz w:val="22"/>
          <w:szCs w:val="22"/>
        </w:rPr>
        <w:t xml:space="preserve"> </w:t>
      </w:r>
      <w:r w:rsidR="00A416B7" w:rsidRPr="007C3C85">
        <w:rPr>
          <w:rFonts w:ascii="Calibri" w:hAnsi="Calibri"/>
          <w:sz w:val="22"/>
          <w:szCs w:val="22"/>
        </w:rPr>
        <w:t xml:space="preserve">z dnia </w:t>
      </w:r>
      <w:r w:rsidR="002F0F2A">
        <w:rPr>
          <w:rFonts w:ascii="Calibri" w:eastAsia="Times New Roman" w:hAnsi="Calibri" w:cs="Times New Roman"/>
          <w:sz w:val="22"/>
          <w:szCs w:val="22"/>
          <w:lang w:eastAsia="pl-PL"/>
        </w:rPr>
        <w:t>9</w:t>
      </w:r>
      <w:r w:rsidR="00A416B7">
        <w:rPr>
          <w:rFonts w:ascii="Calibri" w:eastAsia="Times New Roman" w:hAnsi="Calibri" w:cs="Times New Roman"/>
          <w:sz w:val="22"/>
          <w:szCs w:val="22"/>
          <w:lang w:eastAsia="pl-PL"/>
        </w:rPr>
        <w:t xml:space="preserve"> marca </w:t>
      </w:r>
      <w:r w:rsidR="003F7896">
        <w:rPr>
          <w:rFonts w:ascii="Calibri" w:eastAsia="Times New Roman" w:hAnsi="Calibri" w:cs="Times New Roman"/>
          <w:sz w:val="22"/>
          <w:szCs w:val="22"/>
          <w:lang w:eastAsia="pl-PL"/>
        </w:rPr>
        <w:t>2026</w:t>
      </w:r>
      <w:r w:rsidR="003F7896" w:rsidRPr="00BA6C3A">
        <w:rPr>
          <w:rFonts w:ascii="Calibri" w:hAnsi="Calibri"/>
          <w:sz w:val="22"/>
          <w:szCs w:val="22"/>
        </w:rPr>
        <w:t xml:space="preserve"> r.</w:t>
      </w:r>
    </w:p>
    <w:p w14:paraId="7F0E97DB" w14:textId="77777777" w:rsidR="00FE3A52" w:rsidRDefault="00FE3A52" w:rsidP="00FE3A52">
      <w:pPr>
        <w:pStyle w:val="Domylnie"/>
        <w:jc w:val="both"/>
      </w:pPr>
      <w:r>
        <w:rPr>
          <w:rFonts w:ascii="Calibri" w:hAnsi="Calibri"/>
          <w:sz w:val="22"/>
          <w:szCs w:val="22"/>
        </w:rPr>
        <w:t>Zarejestrowana nazwa firmy (</w:t>
      </w:r>
      <w:r w:rsidRPr="006C4169">
        <w:rPr>
          <w:rFonts w:ascii="Calibri" w:hAnsi="Calibri"/>
          <w:sz w:val="22"/>
          <w:szCs w:val="22"/>
        </w:rPr>
        <w:t>Oferent</w:t>
      </w:r>
      <w:r>
        <w:rPr>
          <w:rFonts w:ascii="Calibri" w:hAnsi="Calibri"/>
          <w:sz w:val="22"/>
          <w:szCs w:val="22"/>
        </w:rPr>
        <w:t>a):</w:t>
      </w:r>
    </w:p>
    <w:p w14:paraId="6DE49A67" w14:textId="77777777" w:rsidR="00FE3A52" w:rsidRDefault="00FE3A52" w:rsidP="00FE3A52">
      <w:pPr>
        <w:pStyle w:val="Domylnie"/>
        <w:jc w:val="both"/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6044658" w14:textId="77777777" w:rsidR="00FE3A52" w:rsidRDefault="00FE3A52" w:rsidP="00FE3A52">
      <w:pPr>
        <w:pStyle w:val="Domylnie"/>
        <w:jc w:val="both"/>
      </w:pPr>
    </w:p>
    <w:p w14:paraId="1D0B9196" w14:textId="77777777" w:rsidR="00FE3A52" w:rsidRDefault="00FE3A52" w:rsidP="00FE3A52">
      <w:pPr>
        <w:pStyle w:val="Domylnie"/>
        <w:jc w:val="both"/>
      </w:pPr>
    </w:p>
    <w:p w14:paraId="5FDCE575" w14:textId="77777777" w:rsidR="00FE3A52" w:rsidRDefault="00FE3A52" w:rsidP="00FE3A52">
      <w:pPr>
        <w:pStyle w:val="Domylnie"/>
        <w:jc w:val="both"/>
      </w:pPr>
      <w:r>
        <w:rPr>
          <w:rFonts w:ascii="Calibri" w:hAnsi="Calibri"/>
          <w:sz w:val="22"/>
          <w:szCs w:val="22"/>
        </w:rPr>
        <w:t xml:space="preserve">oświadczam(my), że </w:t>
      </w:r>
      <w:r w:rsidRPr="006C4169">
        <w:rPr>
          <w:rFonts w:ascii="Calibri" w:hAnsi="Calibri"/>
          <w:sz w:val="22"/>
          <w:szCs w:val="22"/>
        </w:rPr>
        <w:t>Oferent</w:t>
      </w:r>
      <w:r>
        <w:rPr>
          <w:rFonts w:ascii="Calibri" w:hAnsi="Calibri"/>
          <w:sz w:val="22"/>
          <w:szCs w:val="22"/>
        </w:rPr>
        <w:t xml:space="preserve">, </w:t>
      </w:r>
      <w:proofErr w:type="spellStart"/>
      <w:r>
        <w:rPr>
          <w:rFonts w:ascii="Calibri" w:hAnsi="Calibri"/>
          <w:sz w:val="22"/>
          <w:szCs w:val="22"/>
        </w:rPr>
        <w:t>kt</w:t>
      </w:r>
      <w:r>
        <w:rPr>
          <w:rFonts w:ascii="Calibri" w:hAnsi="Calibri"/>
          <w:sz w:val="22"/>
          <w:szCs w:val="22"/>
          <w:lang w:val="es-ES"/>
        </w:rPr>
        <w:t>ó</w:t>
      </w:r>
      <w:r>
        <w:rPr>
          <w:rFonts w:ascii="Calibri" w:hAnsi="Calibri"/>
          <w:sz w:val="22"/>
          <w:szCs w:val="22"/>
        </w:rPr>
        <w:t>rego</w:t>
      </w:r>
      <w:proofErr w:type="spellEnd"/>
      <w:r>
        <w:rPr>
          <w:rFonts w:ascii="Calibri" w:hAnsi="Calibri"/>
          <w:sz w:val="22"/>
          <w:szCs w:val="22"/>
        </w:rPr>
        <w:t xml:space="preserve"> reprezentuję(jemy) nie jest powiązany osobowo ani kapitałowo z Zamawiającym.</w:t>
      </w:r>
    </w:p>
    <w:p w14:paraId="385B9BA9" w14:textId="77777777" w:rsidR="00FE3A52" w:rsidRDefault="00FE3A52" w:rsidP="00FE3A52">
      <w:pPr>
        <w:pStyle w:val="Domylnie"/>
        <w:jc w:val="both"/>
      </w:pPr>
      <w:r>
        <w:rPr>
          <w:rFonts w:ascii="Calibri" w:hAnsi="Calibri"/>
          <w:sz w:val="22"/>
          <w:szCs w:val="22"/>
        </w:rPr>
        <w:t xml:space="preserve">Przez powiązania kapitałowe lub osobowe rozumie się wzajemne powiązania między beneficjentem lub osobami upoważnionymi do zaciągania zobowiązań w imieniu beneficjenta lub osobami wykonującym w imieniu beneficjenta czynności związane z przygotowaniem i przeprowadzeniem procedury wyboru </w:t>
      </w:r>
      <w:r w:rsidRPr="006C4169">
        <w:rPr>
          <w:rFonts w:ascii="Calibri" w:hAnsi="Calibri"/>
          <w:sz w:val="22"/>
          <w:szCs w:val="22"/>
        </w:rPr>
        <w:t>Oferent</w:t>
      </w:r>
      <w:r>
        <w:rPr>
          <w:rFonts w:ascii="Calibri" w:hAnsi="Calibri"/>
          <w:sz w:val="22"/>
          <w:szCs w:val="22"/>
        </w:rPr>
        <w:t xml:space="preserve">a, a </w:t>
      </w:r>
      <w:r w:rsidRPr="006C4169">
        <w:rPr>
          <w:rFonts w:ascii="Calibri" w:hAnsi="Calibri"/>
          <w:sz w:val="22"/>
          <w:szCs w:val="22"/>
        </w:rPr>
        <w:t>Oferent</w:t>
      </w:r>
      <w:r>
        <w:rPr>
          <w:rFonts w:ascii="Calibri" w:hAnsi="Calibri"/>
          <w:sz w:val="22"/>
          <w:szCs w:val="22"/>
        </w:rPr>
        <w:t xml:space="preserve">em polegające w </w:t>
      </w:r>
      <w:proofErr w:type="spellStart"/>
      <w:r>
        <w:rPr>
          <w:rFonts w:ascii="Calibri" w:hAnsi="Calibri"/>
          <w:sz w:val="22"/>
          <w:szCs w:val="22"/>
        </w:rPr>
        <w:t>szczeg</w:t>
      </w:r>
      <w:r>
        <w:rPr>
          <w:rFonts w:ascii="Calibri" w:hAnsi="Calibri"/>
          <w:sz w:val="22"/>
          <w:szCs w:val="22"/>
          <w:lang w:val="es-ES"/>
        </w:rPr>
        <w:t>ó</w:t>
      </w:r>
      <w:r>
        <w:rPr>
          <w:rFonts w:ascii="Calibri" w:hAnsi="Calibri"/>
          <w:sz w:val="22"/>
          <w:szCs w:val="22"/>
        </w:rPr>
        <w:t>lności</w:t>
      </w:r>
      <w:proofErr w:type="spellEnd"/>
      <w:r>
        <w:rPr>
          <w:rFonts w:ascii="Calibri" w:hAnsi="Calibri"/>
          <w:sz w:val="22"/>
          <w:szCs w:val="22"/>
        </w:rPr>
        <w:t xml:space="preserve"> na:</w:t>
      </w:r>
    </w:p>
    <w:p w14:paraId="5FF22527" w14:textId="77777777" w:rsidR="007767BC" w:rsidRPr="0023246F" w:rsidRDefault="007767BC" w:rsidP="007767BC">
      <w:pPr>
        <w:pStyle w:val="Akapitzlist"/>
        <w:numPr>
          <w:ilvl w:val="0"/>
          <w:numId w:val="2"/>
        </w:numPr>
        <w:tabs>
          <w:tab w:val="left" w:pos="471"/>
        </w:tabs>
        <w:spacing w:line="100" w:lineRule="atLeast"/>
        <w:jc w:val="both"/>
        <w:rPr>
          <w:rFonts w:asciiTheme="majorHAnsi" w:hAnsiTheme="majorHAnsi"/>
        </w:rPr>
      </w:pPr>
      <w:r w:rsidRPr="0023246F">
        <w:rPr>
          <w:rFonts w:asciiTheme="majorHAnsi" w:hAnsiTheme="majorHAnsi"/>
        </w:rPr>
        <w:t xml:space="preserve">uczestniczeniu w spółce jako </w:t>
      </w:r>
      <w:proofErr w:type="spellStart"/>
      <w:r w:rsidRPr="0023246F">
        <w:rPr>
          <w:rFonts w:asciiTheme="majorHAnsi" w:hAnsiTheme="majorHAnsi"/>
        </w:rPr>
        <w:t>wsp</w:t>
      </w:r>
      <w:r w:rsidRPr="0023246F">
        <w:rPr>
          <w:rFonts w:asciiTheme="majorHAnsi" w:hAnsiTheme="majorHAnsi"/>
          <w:lang w:val="es-ES"/>
        </w:rPr>
        <w:t>ó</w:t>
      </w:r>
      <w:r w:rsidRPr="0023246F">
        <w:rPr>
          <w:rFonts w:asciiTheme="majorHAnsi" w:hAnsiTheme="majorHAnsi"/>
        </w:rPr>
        <w:t>lnik</w:t>
      </w:r>
      <w:proofErr w:type="spellEnd"/>
      <w:r w:rsidRPr="0023246F">
        <w:rPr>
          <w:rFonts w:asciiTheme="majorHAnsi" w:hAnsiTheme="majorHAnsi"/>
        </w:rPr>
        <w:t xml:space="preserve"> spółki cywilnej lub spółki osobowej,</w:t>
      </w:r>
    </w:p>
    <w:p w14:paraId="67882BD9" w14:textId="77777777" w:rsidR="007767BC" w:rsidRPr="0023246F" w:rsidRDefault="007767BC" w:rsidP="007767BC">
      <w:pPr>
        <w:pStyle w:val="Akapitzlist"/>
        <w:numPr>
          <w:ilvl w:val="0"/>
          <w:numId w:val="2"/>
        </w:numPr>
        <w:tabs>
          <w:tab w:val="left" w:pos="471"/>
        </w:tabs>
        <w:spacing w:line="100" w:lineRule="atLeast"/>
        <w:jc w:val="both"/>
        <w:rPr>
          <w:rFonts w:asciiTheme="majorHAnsi" w:hAnsiTheme="majorHAnsi"/>
        </w:rPr>
      </w:pPr>
      <w:r w:rsidRPr="0023246F">
        <w:rPr>
          <w:rFonts w:asciiTheme="majorHAnsi" w:hAnsiTheme="majorHAnsi"/>
        </w:rPr>
        <w:t>posiadaniu co najmniej 10% udziałów lub akcji</w:t>
      </w:r>
      <w:r>
        <w:rPr>
          <w:rFonts w:asciiTheme="majorHAnsi" w:hAnsiTheme="majorHAnsi"/>
        </w:rPr>
        <w:t xml:space="preserve"> (o ile niższy próg nie wynika z przepisów prawa)</w:t>
      </w:r>
      <w:r w:rsidRPr="0023246F">
        <w:rPr>
          <w:rFonts w:asciiTheme="majorHAnsi" w:hAnsiTheme="majorHAnsi"/>
        </w:rPr>
        <w:t>,</w:t>
      </w:r>
    </w:p>
    <w:p w14:paraId="6E070623" w14:textId="77777777" w:rsidR="007767BC" w:rsidRPr="0023246F" w:rsidRDefault="007767BC" w:rsidP="007767BC">
      <w:pPr>
        <w:pStyle w:val="Akapitzlist"/>
        <w:numPr>
          <w:ilvl w:val="0"/>
          <w:numId w:val="2"/>
        </w:numPr>
        <w:tabs>
          <w:tab w:val="left" w:pos="471"/>
        </w:tabs>
        <w:spacing w:line="100" w:lineRule="atLeast"/>
        <w:jc w:val="both"/>
        <w:rPr>
          <w:rFonts w:asciiTheme="majorHAnsi" w:hAnsiTheme="majorHAnsi"/>
        </w:rPr>
      </w:pPr>
      <w:r w:rsidRPr="0023246F">
        <w:rPr>
          <w:rFonts w:asciiTheme="majorHAnsi" w:hAnsiTheme="majorHAnsi"/>
        </w:rPr>
        <w:t>pełnieniu funkcji członka organu nadzorczego lub zarządzającego, prokurenta, pełnomocnika,</w:t>
      </w:r>
    </w:p>
    <w:p w14:paraId="1E83528B" w14:textId="77777777" w:rsidR="007767BC" w:rsidRDefault="007767BC" w:rsidP="007767BC">
      <w:pPr>
        <w:pStyle w:val="Akapitzlist"/>
        <w:numPr>
          <w:ilvl w:val="0"/>
          <w:numId w:val="2"/>
        </w:numPr>
        <w:tabs>
          <w:tab w:val="left" w:pos="471"/>
        </w:tabs>
        <w:spacing w:line="100" w:lineRule="atLeast"/>
        <w:jc w:val="both"/>
        <w:rPr>
          <w:rFonts w:asciiTheme="majorHAnsi" w:hAnsiTheme="majorHAnsi"/>
        </w:rPr>
      </w:pPr>
      <w:r w:rsidRPr="0023246F">
        <w:rPr>
          <w:rFonts w:asciiTheme="majorHAnsi" w:hAnsiTheme="majorHAnsi"/>
        </w:rPr>
        <w:t>pozostawaniu w związku małżeńskim, w stosunku pokrewieństwa lub powinowactwa w linii prostej, pokrewieństwa drugiego stopnia lub powinowactwa drugiego stopnia w linii bocznej lub</w:t>
      </w:r>
      <w:r w:rsidRPr="0023246F">
        <w:rPr>
          <w:rFonts w:asciiTheme="majorHAnsi" w:hAnsiTheme="majorHAnsi"/>
        </w:rPr>
        <w:br/>
        <w:t>w stosunku przysposobienia, opieki lub kurateli.</w:t>
      </w:r>
    </w:p>
    <w:p w14:paraId="2F0272A4" w14:textId="77777777" w:rsidR="007767BC" w:rsidRDefault="007767BC" w:rsidP="007767BC">
      <w:pPr>
        <w:pStyle w:val="Akapitzlist"/>
        <w:numPr>
          <w:ilvl w:val="0"/>
          <w:numId w:val="2"/>
        </w:numPr>
        <w:tabs>
          <w:tab w:val="left" w:pos="471"/>
        </w:tabs>
        <w:spacing w:line="100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pozostawaniu we wspólnym pożyciu z wykonawcą, jego zastępcą prawnym lub członkami organów zarządzających lub organów nadzorczych wykonawców ubiegających się o udzielanie zamówień,</w:t>
      </w:r>
    </w:p>
    <w:p w14:paraId="0BF4D6BF" w14:textId="77777777" w:rsidR="007767BC" w:rsidRPr="0023246F" w:rsidRDefault="007767BC" w:rsidP="007767BC">
      <w:pPr>
        <w:pStyle w:val="Akapitzlist"/>
        <w:numPr>
          <w:ilvl w:val="0"/>
          <w:numId w:val="2"/>
        </w:numPr>
        <w:tabs>
          <w:tab w:val="left" w:pos="471"/>
        </w:tabs>
        <w:spacing w:line="100" w:lineRule="atLeas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2C7F003D" w14:textId="77777777" w:rsidR="00FE3A52" w:rsidRDefault="00FE3A52" w:rsidP="00FE3A52">
      <w:pPr>
        <w:pStyle w:val="Akapitzlist"/>
        <w:jc w:val="both"/>
      </w:pPr>
    </w:p>
    <w:p w14:paraId="1F38FCBA" w14:textId="2849EDD3" w:rsidR="00FE3A52" w:rsidRDefault="00FE3A52" w:rsidP="00FE3A52">
      <w:pPr>
        <w:pStyle w:val="Domylnie"/>
        <w:jc w:val="both"/>
      </w:pPr>
      <w:r>
        <w:rPr>
          <w:rFonts w:ascii="Calibri" w:hAnsi="Calibri"/>
          <w:sz w:val="22"/>
          <w:szCs w:val="22"/>
        </w:rPr>
        <w:t>Świadomy odpowiedzialności karnej za składanie fałszywych oświadczeń, w tym odpowiedzialności wynikającej z art. 2</w:t>
      </w:r>
      <w:r w:rsidR="006F1BE4">
        <w:rPr>
          <w:rFonts w:ascii="Calibri" w:hAnsi="Calibri"/>
          <w:sz w:val="22"/>
          <w:szCs w:val="22"/>
        </w:rPr>
        <w:t>33</w:t>
      </w:r>
      <w:r>
        <w:rPr>
          <w:rFonts w:ascii="Calibri" w:hAnsi="Calibri"/>
          <w:sz w:val="22"/>
          <w:szCs w:val="22"/>
        </w:rPr>
        <w:t xml:space="preserve"> § 1 kodeksu karnego, dotyczącej przedłożenia podrobionego, przerobionego, poświadczającego nieprawdę albo nierzetelnego dokumentu, potwierdzam powyższe własnoręcznym podpisem.</w:t>
      </w:r>
    </w:p>
    <w:p w14:paraId="684439DE" w14:textId="77777777" w:rsidR="00FE3A52" w:rsidRDefault="00FE3A52" w:rsidP="00FE3A52">
      <w:pPr>
        <w:pStyle w:val="Domylnie"/>
      </w:pPr>
    </w:p>
    <w:tbl>
      <w:tblPr>
        <w:tblW w:w="9165" w:type="dxa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582"/>
        <w:gridCol w:w="4583"/>
      </w:tblGrid>
      <w:tr w:rsidR="00FE3A52" w14:paraId="03F487B8" w14:textId="77777777" w:rsidTr="00B57E80">
        <w:trPr>
          <w:trHeight w:val="970"/>
        </w:trPr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C6CF2BC" w14:textId="77777777" w:rsidR="00FE3A52" w:rsidRDefault="00FE3A52" w:rsidP="00B57E80">
            <w:pPr>
              <w:pStyle w:val="Domylnie"/>
              <w:jc w:val="both"/>
            </w:pPr>
            <w:r>
              <w:rPr>
                <w:rFonts w:ascii="Calibri" w:hAnsi="Calibri"/>
                <w:sz w:val="22"/>
                <w:szCs w:val="22"/>
              </w:rPr>
              <w:t>Imię i nazwisko osoby upoważnionej do złożenia oferty</w:t>
            </w:r>
          </w:p>
        </w:tc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AA8DE28" w14:textId="77777777" w:rsidR="00FE3A52" w:rsidRDefault="00FE3A52" w:rsidP="00B57E80">
            <w:pPr>
              <w:pStyle w:val="Domylnie"/>
              <w:jc w:val="both"/>
            </w:pPr>
          </w:p>
          <w:p w14:paraId="5B5F5F6C" w14:textId="77777777" w:rsidR="00FE3A52" w:rsidRDefault="00FE3A52" w:rsidP="00B57E80">
            <w:pPr>
              <w:pStyle w:val="Domylnie"/>
              <w:jc w:val="both"/>
            </w:pPr>
          </w:p>
          <w:p w14:paraId="74DCA998" w14:textId="77777777" w:rsidR="00FE3A52" w:rsidRDefault="00FE3A52" w:rsidP="00B57E80">
            <w:pPr>
              <w:pStyle w:val="Domylnie"/>
              <w:jc w:val="both"/>
            </w:pPr>
          </w:p>
          <w:p w14:paraId="5063139E" w14:textId="77777777" w:rsidR="00FE3A52" w:rsidRDefault="00FE3A52" w:rsidP="00B57E80">
            <w:pPr>
              <w:pStyle w:val="Domylnie"/>
              <w:jc w:val="both"/>
            </w:pPr>
          </w:p>
        </w:tc>
      </w:tr>
      <w:tr w:rsidR="00FE3A52" w14:paraId="01867098" w14:textId="77777777" w:rsidTr="00B57E80">
        <w:trPr>
          <w:trHeight w:val="970"/>
        </w:trPr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7073FDC" w14:textId="77777777" w:rsidR="00FE3A52" w:rsidRDefault="00FE3A52" w:rsidP="00B57E80">
            <w:pPr>
              <w:pStyle w:val="Domylnie"/>
              <w:jc w:val="both"/>
            </w:pPr>
            <w:r>
              <w:rPr>
                <w:rFonts w:ascii="Calibri" w:hAnsi="Calibri"/>
                <w:sz w:val="22"/>
                <w:szCs w:val="22"/>
              </w:rPr>
              <w:t>Stanowisko służbowe</w:t>
            </w:r>
          </w:p>
        </w:tc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C29C698" w14:textId="77777777" w:rsidR="00FE3A52" w:rsidRDefault="00FE3A52" w:rsidP="00B57E80">
            <w:pPr>
              <w:pStyle w:val="Domylnie"/>
              <w:jc w:val="both"/>
            </w:pPr>
          </w:p>
          <w:p w14:paraId="79B48FBB" w14:textId="77777777" w:rsidR="00FE3A52" w:rsidRDefault="00FE3A52" w:rsidP="00B57E80">
            <w:pPr>
              <w:pStyle w:val="Domylnie"/>
              <w:jc w:val="both"/>
            </w:pPr>
          </w:p>
          <w:p w14:paraId="1EFAE2F6" w14:textId="77777777" w:rsidR="00FE3A52" w:rsidRDefault="00FE3A52" w:rsidP="00B57E80">
            <w:pPr>
              <w:pStyle w:val="Domylnie"/>
              <w:jc w:val="both"/>
            </w:pPr>
          </w:p>
          <w:p w14:paraId="19E1ABBF" w14:textId="77777777" w:rsidR="00FE3A52" w:rsidRDefault="00FE3A52" w:rsidP="00B57E80">
            <w:pPr>
              <w:pStyle w:val="Domylnie"/>
              <w:jc w:val="both"/>
            </w:pPr>
          </w:p>
        </w:tc>
      </w:tr>
      <w:tr w:rsidR="00FE3A52" w14:paraId="7AF61FAB" w14:textId="77777777" w:rsidTr="00B57E80">
        <w:trPr>
          <w:trHeight w:val="1450"/>
        </w:trPr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D9A1F28" w14:textId="77777777" w:rsidR="00FE3A52" w:rsidRDefault="00FE3A52" w:rsidP="00B57E80">
            <w:pPr>
              <w:pStyle w:val="Domylnie"/>
              <w:jc w:val="both"/>
            </w:pPr>
            <w:r>
              <w:rPr>
                <w:rFonts w:ascii="Calibri" w:hAnsi="Calibri"/>
                <w:sz w:val="22"/>
                <w:szCs w:val="22"/>
              </w:rPr>
              <w:t>Data, podpis, pieczęć firmowa</w:t>
            </w:r>
          </w:p>
        </w:tc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CAA1441" w14:textId="77777777" w:rsidR="00FE3A52" w:rsidRDefault="00FE3A52" w:rsidP="00B57E80">
            <w:pPr>
              <w:pStyle w:val="Domylnie"/>
              <w:jc w:val="both"/>
            </w:pPr>
          </w:p>
          <w:p w14:paraId="6A121E09" w14:textId="77777777" w:rsidR="00FE3A52" w:rsidRDefault="00FE3A52" w:rsidP="00B57E80">
            <w:pPr>
              <w:pStyle w:val="Domylnie"/>
              <w:jc w:val="both"/>
            </w:pPr>
          </w:p>
          <w:p w14:paraId="54172758" w14:textId="77777777" w:rsidR="00FE3A52" w:rsidRDefault="00FE3A52" w:rsidP="00B57E80">
            <w:pPr>
              <w:pStyle w:val="Domylnie"/>
              <w:jc w:val="both"/>
            </w:pPr>
          </w:p>
          <w:p w14:paraId="174D4046" w14:textId="77777777" w:rsidR="00FE3A52" w:rsidRDefault="00FE3A52" w:rsidP="00B57E80">
            <w:pPr>
              <w:pStyle w:val="Domylnie"/>
              <w:jc w:val="both"/>
            </w:pPr>
          </w:p>
          <w:p w14:paraId="09A78716" w14:textId="77777777" w:rsidR="00FE3A52" w:rsidRDefault="00FE3A52" w:rsidP="00B57E80">
            <w:pPr>
              <w:pStyle w:val="Domylnie"/>
              <w:jc w:val="both"/>
            </w:pPr>
          </w:p>
        </w:tc>
      </w:tr>
    </w:tbl>
    <w:p w14:paraId="7B8D0693" w14:textId="77777777" w:rsidR="009A5F41" w:rsidRDefault="009A5F41" w:rsidP="005D6E3A">
      <w:pPr>
        <w:rPr>
          <w:rFonts w:ascii="Calibri" w:hAnsi="Calibri"/>
          <w:b/>
          <w:sz w:val="22"/>
          <w:szCs w:val="22"/>
        </w:rPr>
      </w:pPr>
    </w:p>
    <w:p w14:paraId="11B10855" w14:textId="7771C1D1" w:rsidR="009A5F41" w:rsidRDefault="009A5F41" w:rsidP="005D6E3A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inline distT="0" distB="0" distL="0" distR="0" wp14:anchorId="62256A68" wp14:editId="337FBF2E">
            <wp:extent cx="5759450" cy="519950"/>
            <wp:effectExtent l="0" t="0" r="0" b="1270"/>
            <wp:docPr id="918889448" name="Obraz 918889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nowoczesna_gospodarka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244E4" w14:textId="77777777" w:rsidR="00BE718E" w:rsidRDefault="00BE718E" w:rsidP="005D6E3A">
      <w:pPr>
        <w:rPr>
          <w:rFonts w:ascii="Calibri" w:hAnsi="Calibri"/>
          <w:b/>
          <w:sz w:val="22"/>
          <w:szCs w:val="22"/>
        </w:rPr>
      </w:pPr>
    </w:p>
    <w:p w14:paraId="02D75ED8" w14:textId="3BB89C55" w:rsidR="00065444" w:rsidRPr="005D6E3A" w:rsidRDefault="00065444" w:rsidP="005D6E3A">
      <w:pPr>
        <w:rPr>
          <w:rFonts w:ascii="Calibri" w:eastAsia="SimSun" w:hAnsi="Calibri" w:cs="Mangal"/>
          <w:b/>
          <w:color w:val="00000A"/>
          <w:sz w:val="22"/>
          <w:szCs w:val="22"/>
          <w:lang w:eastAsia="zh-CN" w:bidi="hi-IN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FE3A52">
        <w:rPr>
          <w:rFonts w:ascii="Calibri" w:hAnsi="Calibri"/>
          <w:b/>
          <w:sz w:val="22"/>
          <w:szCs w:val="22"/>
        </w:rPr>
        <w:t>5</w:t>
      </w:r>
    </w:p>
    <w:p w14:paraId="1B5E3E51" w14:textId="77777777" w:rsidR="00065444" w:rsidRDefault="00065444" w:rsidP="00065444">
      <w:pPr>
        <w:pStyle w:val="Domylnie"/>
        <w:jc w:val="center"/>
        <w:outlineLvl w:val="0"/>
      </w:pPr>
      <w:r>
        <w:rPr>
          <w:rStyle w:val="Brak"/>
          <w:rFonts w:ascii="Calibri" w:hAnsi="Calibri"/>
          <w:b/>
          <w:bCs/>
          <w:sz w:val="22"/>
          <w:szCs w:val="22"/>
        </w:rPr>
        <w:t>OŚWIADCZENIE</w:t>
      </w:r>
    </w:p>
    <w:p w14:paraId="09896599" w14:textId="77777777" w:rsidR="00065444" w:rsidRDefault="00065444" w:rsidP="00065444">
      <w:pPr>
        <w:pStyle w:val="Domylnie"/>
        <w:jc w:val="center"/>
      </w:pPr>
    </w:p>
    <w:p w14:paraId="2830AD2E" w14:textId="77777777" w:rsidR="0026242E" w:rsidRPr="007E6604" w:rsidRDefault="00065444" w:rsidP="00065444">
      <w:pPr>
        <w:pStyle w:val="Domylnie"/>
        <w:spacing w:before="100" w:after="100"/>
        <w:jc w:val="center"/>
        <w:rPr>
          <w:rFonts w:ascii="Calibri" w:hAnsi="Calibri"/>
          <w:sz w:val="22"/>
          <w:szCs w:val="22"/>
        </w:rPr>
      </w:pPr>
      <w:r w:rsidRPr="007E6604">
        <w:rPr>
          <w:rStyle w:val="Brak"/>
          <w:rFonts w:ascii="Calibri" w:hAnsi="Calibri"/>
          <w:sz w:val="22"/>
          <w:szCs w:val="22"/>
        </w:rPr>
        <w:t>o braku podstaw do wykluczenia z postępowania</w:t>
      </w:r>
      <w:r w:rsidRPr="007E6604">
        <w:rPr>
          <w:rFonts w:ascii="Calibri" w:hAnsi="Calibri"/>
          <w:sz w:val="22"/>
          <w:szCs w:val="22"/>
        </w:rPr>
        <w:t xml:space="preserve"> </w:t>
      </w:r>
    </w:p>
    <w:p w14:paraId="66C270E7" w14:textId="2594A68D" w:rsidR="003F7896" w:rsidRDefault="0055725F" w:rsidP="003F7896">
      <w:pPr>
        <w:pStyle w:val="Domylnie"/>
        <w:spacing w:before="100" w:after="100"/>
        <w:jc w:val="center"/>
        <w:rPr>
          <w:rFonts w:ascii="Calibri" w:hAnsi="Calibri"/>
          <w:sz w:val="22"/>
          <w:szCs w:val="22"/>
        </w:rPr>
      </w:pPr>
      <w:r w:rsidRPr="0055725F">
        <w:rPr>
          <w:rFonts w:ascii="Calibri" w:hAnsi="Calibri"/>
          <w:sz w:val="22"/>
          <w:szCs w:val="22"/>
        </w:rPr>
        <w:t xml:space="preserve"> </w:t>
      </w:r>
      <w:r w:rsidR="00471FCC" w:rsidRPr="0055725F">
        <w:rPr>
          <w:rFonts w:ascii="Calibri" w:hAnsi="Calibri"/>
          <w:sz w:val="22"/>
          <w:szCs w:val="22"/>
        </w:rPr>
        <w:t xml:space="preserve">nr </w:t>
      </w:r>
      <w:r w:rsidR="00A416B7">
        <w:rPr>
          <w:rFonts w:ascii="Calibri" w:hAnsi="Calibri"/>
          <w:b/>
          <w:bCs/>
          <w:sz w:val="22"/>
          <w:szCs w:val="22"/>
        </w:rPr>
        <w:t>1</w:t>
      </w:r>
      <w:r w:rsidR="00A416B7" w:rsidRPr="005F20F9">
        <w:rPr>
          <w:rFonts w:ascii="Calibri" w:hAnsi="Calibri"/>
          <w:b/>
          <w:bCs/>
          <w:sz w:val="22"/>
          <w:szCs w:val="22"/>
        </w:rPr>
        <w:t>/</w:t>
      </w:r>
      <w:r w:rsidR="00A416B7">
        <w:rPr>
          <w:rFonts w:ascii="Calibri" w:hAnsi="Calibri"/>
          <w:b/>
          <w:bCs/>
          <w:sz w:val="22"/>
          <w:szCs w:val="22"/>
        </w:rPr>
        <w:t>03</w:t>
      </w:r>
      <w:r w:rsidR="00A416B7" w:rsidRPr="005F20F9">
        <w:rPr>
          <w:rFonts w:ascii="Calibri" w:hAnsi="Calibri"/>
          <w:b/>
          <w:bCs/>
          <w:sz w:val="22"/>
          <w:szCs w:val="22"/>
        </w:rPr>
        <w:t>/202</w:t>
      </w:r>
      <w:r w:rsidR="00A416B7">
        <w:rPr>
          <w:rFonts w:ascii="Calibri" w:hAnsi="Calibri"/>
          <w:b/>
          <w:bCs/>
          <w:sz w:val="22"/>
          <w:szCs w:val="22"/>
        </w:rPr>
        <w:t>6</w:t>
      </w:r>
      <w:r w:rsidR="00A416B7" w:rsidRPr="005F20F9">
        <w:rPr>
          <w:rFonts w:ascii="Calibri" w:hAnsi="Calibri"/>
          <w:b/>
          <w:bCs/>
          <w:sz w:val="22"/>
          <w:szCs w:val="22"/>
        </w:rPr>
        <w:t xml:space="preserve"> </w:t>
      </w:r>
      <w:r w:rsidR="00A416B7" w:rsidRPr="007C3C85">
        <w:rPr>
          <w:rFonts w:ascii="Calibri" w:hAnsi="Calibri"/>
          <w:sz w:val="22"/>
          <w:szCs w:val="22"/>
        </w:rPr>
        <w:t xml:space="preserve">z dnia </w:t>
      </w:r>
      <w:r w:rsidR="002F0F2A">
        <w:rPr>
          <w:rFonts w:ascii="Calibri" w:eastAsia="Times New Roman" w:hAnsi="Calibri" w:cs="Times New Roman"/>
          <w:sz w:val="22"/>
          <w:szCs w:val="22"/>
          <w:lang w:eastAsia="pl-PL"/>
        </w:rPr>
        <w:t>9</w:t>
      </w:r>
      <w:r w:rsidR="00A416B7">
        <w:rPr>
          <w:rFonts w:ascii="Calibri" w:eastAsia="Times New Roman" w:hAnsi="Calibri" w:cs="Times New Roman"/>
          <w:sz w:val="22"/>
          <w:szCs w:val="22"/>
          <w:lang w:eastAsia="pl-PL"/>
        </w:rPr>
        <w:t xml:space="preserve"> marca </w:t>
      </w:r>
      <w:r w:rsidR="003F7896">
        <w:rPr>
          <w:rFonts w:ascii="Calibri" w:eastAsia="Times New Roman" w:hAnsi="Calibri" w:cs="Times New Roman"/>
          <w:sz w:val="22"/>
          <w:szCs w:val="22"/>
          <w:lang w:eastAsia="pl-PL"/>
        </w:rPr>
        <w:t>2026</w:t>
      </w:r>
      <w:r w:rsidR="003F7896" w:rsidRPr="00BA6C3A">
        <w:rPr>
          <w:rFonts w:ascii="Calibri" w:hAnsi="Calibri"/>
          <w:sz w:val="22"/>
          <w:szCs w:val="22"/>
        </w:rPr>
        <w:t xml:space="preserve"> r.</w:t>
      </w:r>
    </w:p>
    <w:p w14:paraId="5B9FDD57" w14:textId="63F27013" w:rsidR="00065444" w:rsidRDefault="00065444" w:rsidP="003F7896">
      <w:pPr>
        <w:pStyle w:val="Domylnie"/>
        <w:spacing w:before="100" w:after="100"/>
        <w:jc w:val="center"/>
      </w:pPr>
      <w:r>
        <w:rPr>
          <w:rStyle w:val="Brak"/>
          <w:rFonts w:ascii="Calibri" w:hAnsi="Calibri"/>
          <w:b/>
          <w:bCs/>
          <w:sz w:val="22"/>
          <w:szCs w:val="22"/>
        </w:rPr>
        <w:t>Zarejestrowana nazwa firmy (</w:t>
      </w:r>
      <w:r w:rsidR="006C4169" w:rsidRPr="006C4169">
        <w:rPr>
          <w:rStyle w:val="Brak"/>
          <w:rFonts w:ascii="Calibri" w:hAnsi="Calibri"/>
          <w:b/>
          <w:bCs/>
          <w:sz w:val="22"/>
          <w:szCs w:val="22"/>
        </w:rPr>
        <w:t>Oferent</w:t>
      </w:r>
      <w:r w:rsidR="006C4169">
        <w:rPr>
          <w:rStyle w:val="Brak"/>
          <w:rFonts w:ascii="Calibri" w:hAnsi="Calibri"/>
          <w:b/>
          <w:bCs/>
          <w:sz w:val="22"/>
          <w:szCs w:val="22"/>
        </w:rPr>
        <w:t>a</w:t>
      </w:r>
      <w:r>
        <w:rPr>
          <w:rStyle w:val="Brak"/>
          <w:rFonts w:ascii="Calibri" w:hAnsi="Calibri"/>
          <w:b/>
          <w:bCs/>
          <w:sz w:val="22"/>
          <w:szCs w:val="22"/>
        </w:rPr>
        <w:t>):</w:t>
      </w:r>
    </w:p>
    <w:p w14:paraId="1EFB3271" w14:textId="77777777" w:rsidR="00065444" w:rsidRDefault="00065444" w:rsidP="00065444">
      <w:pPr>
        <w:pStyle w:val="Domylnie"/>
        <w:tabs>
          <w:tab w:val="left" w:pos="8566"/>
        </w:tabs>
        <w:jc w:val="both"/>
      </w:pPr>
    </w:p>
    <w:p w14:paraId="25CAD8BE" w14:textId="77777777" w:rsidR="00065444" w:rsidRDefault="00065444" w:rsidP="00065444">
      <w:pPr>
        <w:pStyle w:val="Domylnie"/>
        <w:jc w:val="both"/>
      </w:pPr>
      <w:r>
        <w:rPr>
          <w:rStyle w:val="Brak"/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1E9B3A2" w14:textId="77777777" w:rsidR="00065444" w:rsidRDefault="00065444" w:rsidP="00065444">
      <w:pPr>
        <w:pStyle w:val="Domylnie"/>
        <w:jc w:val="both"/>
      </w:pPr>
    </w:p>
    <w:p w14:paraId="2D9D3A0D" w14:textId="77777777" w:rsidR="00065444" w:rsidRDefault="00065444" w:rsidP="00065444">
      <w:pPr>
        <w:pStyle w:val="Domylnie"/>
        <w:jc w:val="both"/>
      </w:pPr>
    </w:p>
    <w:p w14:paraId="03C8C34B" w14:textId="77777777" w:rsidR="00065444" w:rsidRDefault="00065444" w:rsidP="00065444">
      <w:pPr>
        <w:pStyle w:val="Domylnie"/>
        <w:jc w:val="both"/>
      </w:pPr>
    </w:p>
    <w:p w14:paraId="47F8BB0F" w14:textId="467216C8" w:rsidR="00065444" w:rsidRDefault="00065444" w:rsidP="00065444">
      <w:pPr>
        <w:pStyle w:val="Domylnie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oświadczam(my), że </w:t>
      </w:r>
      <w:r w:rsidR="006C4169" w:rsidRPr="006C4169">
        <w:rPr>
          <w:rFonts w:ascii="Calibri" w:hAnsi="Calibri"/>
          <w:sz w:val="22"/>
          <w:szCs w:val="22"/>
        </w:rPr>
        <w:t>Oferent</w:t>
      </w:r>
      <w:r>
        <w:rPr>
          <w:rFonts w:ascii="Calibri" w:hAnsi="Calibri"/>
          <w:sz w:val="22"/>
          <w:szCs w:val="22"/>
        </w:rPr>
        <w:t xml:space="preserve">, </w:t>
      </w:r>
      <w:proofErr w:type="spellStart"/>
      <w:r>
        <w:rPr>
          <w:rFonts w:ascii="Calibri" w:hAnsi="Calibri"/>
          <w:sz w:val="22"/>
          <w:szCs w:val="22"/>
        </w:rPr>
        <w:t>kt</w:t>
      </w:r>
      <w:r>
        <w:rPr>
          <w:rFonts w:ascii="Calibri" w:hAnsi="Calibri"/>
          <w:sz w:val="22"/>
          <w:szCs w:val="22"/>
          <w:lang w:val="es-ES"/>
        </w:rPr>
        <w:t>ó</w:t>
      </w:r>
      <w:r>
        <w:rPr>
          <w:rFonts w:ascii="Calibri" w:hAnsi="Calibri"/>
          <w:sz w:val="22"/>
          <w:szCs w:val="22"/>
        </w:rPr>
        <w:t>rego</w:t>
      </w:r>
      <w:proofErr w:type="spellEnd"/>
      <w:r>
        <w:rPr>
          <w:rFonts w:ascii="Calibri" w:hAnsi="Calibri"/>
          <w:sz w:val="22"/>
          <w:szCs w:val="22"/>
        </w:rPr>
        <w:t xml:space="preserve"> reprezentuję(jemy) nie podlega wykluczeniu </w:t>
      </w:r>
      <w:r w:rsidR="00E455A6">
        <w:rPr>
          <w:rFonts w:ascii="Calibri" w:hAnsi="Calibri"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 xml:space="preserve">z postępowania o udzielenie </w:t>
      </w:r>
      <w:proofErr w:type="spellStart"/>
      <w:r>
        <w:rPr>
          <w:rFonts w:ascii="Calibri" w:hAnsi="Calibri"/>
          <w:sz w:val="22"/>
          <w:szCs w:val="22"/>
        </w:rPr>
        <w:t>zam</w:t>
      </w:r>
      <w:r>
        <w:rPr>
          <w:rFonts w:ascii="Calibri" w:hAnsi="Calibri"/>
          <w:sz w:val="22"/>
          <w:szCs w:val="22"/>
          <w:lang w:val="es-ES"/>
        </w:rPr>
        <w:t>ó</w:t>
      </w:r>
      <w:r>
        <w:rPr>
          <w:rFonts w:ascii="Calibri" w:hAnsi="Calibri"/>
          <w:sz w:val="22"/>
          <w:szCs w:val="22"/>
        </w:rPr>
        <w:t>wienia</w:t>
      </w:r>
      <w:proofErr w:type="spellEnd"/>
      <w:r>
        <w:rPr>
          <w:rFonts w:ascii="Calibri" w:hAnsi="Calibri"/>
          <w:sz w:val="22"/>
          <w:szCs w:val="22"/>
        </w:rPr>
        <w:t xml:space="preserve"> z </w:t>
      </w:r>
      <w:proofErr w:type="spellStart"/>
      <w:r>
        <w:rPr>
          <w:rFonts w:ascii="Calibri" w:hAnsi="Calibri"/>
          <w:sz w:val="22"/>
          <w:szCs w:val="22"/>
        </w:rPr>
        <w:t>powod</w:t>
      </w:r>
      <w:r>
        <w:rPr>
          <w:rFonts w:ascii="Calibri" w:hAnsi="Calibri"/>
          <w:sz w:val="22"/>
          <w:szCs w:val="22"/>
          <w:lang w:val="es-ES"/>
        </w:rPr>
        <w:t>ó</w:t>
      </w:r>
      <w:proofErr w:type="spellEnd"/>
      <w:r>
        <w:rPr>
          <w:rFonts w:ascii="Calibri" w:hAnsi="Calibri"/>
          <w:sz w:val="22"/>
          <w:szCs w:val="22"/>
        </w:rPr>
        <w:t xml:space="preserve">w, o </w:t>
      </w:r>
      <w:proofErr w:type="spellStart"/>
      <w:r>
        <w:rPr>
          <w:rFonts w:ascii="Calibri" w:hAnsi="Calibri"/>
          <w:sz w:val="22"/>
          <w:szCs w:val="22"/>
        </w:rPr>
        <w:t>kt</w:t>
      </w:r>
      <w:r>
        <w:rPr>
          <w:rFonts w:ascii="Calibri" w:hAnsi="Calibri"/>
          <w:sz w:val="22"/>
          <w:szCs w:val="22"/>
          <w:lang w:val="es-ES"/>
        </w:rPr>
        <w:t>ó</w:t>
      </w:r>
      <w:proofErr w:type="spellEnd"/>
      <w:r>
        <w:rPr>
          <w:rFonts w:ascii="Calibri" w:hAnsi="Calibri"/>
          <w:sz w:val="22"/>
          <w:szCs w:val="22"/>
        </w:rPr>
        <w:t xml:space="preserve">rych mowa w Rozdziale </w:t>
      </w:r>
      <w:r w:rsidR="001B6250">
        <w:rPr>
          <w:rFonts w:ascii="Calibri" w:hAnsi="Calibri"/>
          <w:sz w:val="22"/>
          <w:szCs w:val="22"/>
        </w:rPr>
        <w:t xml:space="preserve">Dodatkowe warunku udziału </w:t>
      </w:r>
      <w:proofErr w:type="gramStart"/>
      <w:r w:rsidR="001B6250">
        <w:rPr>
          <w:rFonts w:ascii="Calibri" w:hAnsi="Calibri"/>
          <w:sz w:val="22"/>
          <w:szCs w:val="22"/>
        </w:rPr>
        <w:t xml:space="preserve">- </w:t>
      </w:r>
      <w:r>
        <w:rPr>
          <w:rFonts w:ascii="Calibri" w:hAnsi="Calibri"/>
          <w:sz w:val="22"/>
          <w:szCs w:val="22"/>
        </w:rPr>
        <w:t xml:space="preserve"> Wykluczenia</w:t>
      </w:r>
      <w:proofErr w:type="gramEnd"/>
      <w:r>
        <w:rPr>
          <w:rFonts w:ascii="Calibri" w:hAnsi="Calibri"/>
          <w:sz w:val="22"/>
          <w:szCs w:val="22"/>
        </w:rPr>
        <w:t xml:space="preserve">. </w:t>
      </w:r>
    </w:p>
    <w:p w14:paraId="2C2D0BBD" w14:textId="77777777" w:rsidR="00065444" w:rsidRDefault="00065444" w:rsidP="00065444">
      <w:pPr>
        <w:pStyle w:val="Domylnie"/>
        <w:jc w:val="both"/>
      </w:pPr>
    </w:p>
    <w:p w14:paraId="57280A9B" w14:textId="77777777" w:rsidR="00065444" w:rsidRDefault="00065444" w:rsidP="00065444">
      <w:pPr>
        <w:pStyle w:val="Domylnie"/>
        <w:jc w:val="both"/>
      </w:pPr>
    </w:p>
    <w:p w14:paraId="362BB7F2" w14:textId="77777777" w:rsidR="00065444" w:rsidRDefault="00065444" w:rsidP="00065444">
      <w:pPr>
        <w:pStyle w:val="Domylnie"/>
        <w:ind w:left="4820"/>
        <w:jc w:val="both"/>
      </w:pPr>
    </w:p>
    <w:p w14:paraId="463C9E5F" w14:textId="4901A6AC" w:rsidR="00065444" w:rsidRDefault="00065444" w:rsidP="00065444">
      <w:pPr>
        <w:pStyle w:val="Domylnie"/>
        <w:jc w:val="both"/>
      </w:pPr>
      <w:r>
        <w:rPr>
          <w:rFonts w:ascii="Calibri" w:hAnsi="Calibri"/>
          <w:sz w:val="22"/>
          <w:szCs w:val="22"/>
        </w:rPr>
        <w:t>Świadomy odpowiedzialności karnej za składanie fałszywych oświadczeń, w tym odpowiedzialności wynikającej z art. 2</w:t>
      </w:r>
      <w:r w:rsidR="006F1BE4">
        <w:rPr>
          <w:rFonts w:ascii="Calibri" w:hAnsi="Calibri"/>
          <w:sz w:val="22"/>
          <w:szCs w:val="22"/>
        </w:rPr>
        <w:t>33</w:t>
      </w:r>
      <w:r>
        <w:rPr>
          <w:rFonts w:ascii="Calibri" w:hAnsi="Calibri"/>
          <w:sz w:val="22"/>
          <w:szCs w:val="22"/>
        </w:rPr>
        <w:t xml:space="preserve"> § 1 kodeksu karnego, dotyczącej przedłożenia podrobionego, przerobionego, poświadczającego nieprawdę albo nierzetelnego dokumentu, potwierdzam powyższe własnoręcznym podpisem*.</w:t>
      </w:r>
    </w:p>
    <w:p w14:paraId="1E948C17" w14:textId="77777777" w:rsidR="00065444" w:rsidRDefault="00065444" w:rsidP="00065444">
      <w:pPr>
        <w:pStyle w:val="Domylnie"/>
        <w:jc w:val="both"/>
      </w:pPr>
    </w:p>
    <w:tbl>
      <w:tblPr>
        <w:tblW w:w="9165" w:type="dxa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582"/>
        <w:gridCol w:w="4583"/>
      </w:tblGrid>
      <w:tr w:rsidR="00065444" w14:paraId="73B0C166" w14:textId="77777777" w:rsidTr="00415FEA">
        <w:trPr>
          <w:trHeight w:val="970"/>
        </w:trPr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3CEFF35" w14:textId="77777777" w:rsidR="00065444" w:rsidRDefault="00065444" w:rsidP="00415FEA">
            <w:pPr>
              <w:pStyle w:val="Domylnie"/>
              <w:jc w:val="both"/>
            </w:pPr>
            <w:r>
              <w:rPr>
                <w:rFonts w:ascii="Calibri" w:hAnsi="Calibri"/>
                <w:sz w:val="22"/>
                <w:szCs w:val="22"/>
              </w:rPr>
              <w:t>Imię i nazwisko osoby upoważnionej do złożenia oferty</w:t>
            </w:r>
          </w:p>
        </w:tc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7217E93" w14:textId="77777777" w:rsidR="00065444" w:rsidRDefault="00065444" w:rsidP="00415FEA">
            <w:pPr>
              <w:pStyle w:val="Domylnie"/>
              <w:jc w:val="both"/>
            </w:pPr>
          </w:p>
          <w:p w14:paraId="5B01C3F0" w14:textId="77777777" w:rsidR="00065444" w:rsidRDefault="00065444" w:rsidP="00415FEA">
            <w:pPr>
              <w:pStyle w:val="Domylnie"/>
              <w:jc w:val="both"/>
            </w:pPr>
          </w:p>
          <w:p w14:paraId="6DC6B5D0" w14:textId="77777777" w:rsidR="00065444" w:rsidRDefault="00065444" w:rsidP="00415FEA">
            <w:pPr>
              <w:pStyle w:val="Domylnie"/>
              <w:jc w:val="both"/>
            </w:pPr>
          </w:p>
          <w:p w14:paraId="7B39CE6A" w14:textId="77777777" w:rsidR="00065444" w:rsidRDefault="00065444" w:rsidP="00415FEA">
            <w:pPr>
              <w:pStyle w:val="Domylnie"/>
              <w:jc w:val="both"/>
            </w:pPr>
          </w:p>
        </w:tc>
      </w:tr>
      <w:tr w:rsidR="00065444" w14:paraId="7DB1F1FD" w14:textId="77777777" w:rsidTr="00415FEA">
        <w:trPr>
          <w:trHeight w:val="970"/>
        </w:trPr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EF860DC" w14:textId="77777777" w:rsidR="00065444" w:rsidRDefault="00065444" w:rsidP="00415FEA">
            <w:pPr>
              <w:pStyle w:val="Domylnie"/>
              <w:jc w:val="both"/>
            </w:pPr>
            <w:r>
              <w:rPr>
                <w:rFonts w:ascii="Calibri" w:hAnsi="Calibri"/>
                <w:sz w:val="22"/>
                <w:szCs w:val="22"/>
              </w:rPr>
              <w:t>Stanowisko służbowe</w:t>
            </w:r>
          </w:p>
        </w:tc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9A8CD08" w14:textId="77777777" w:rsidR="00065444" w:rsidRDefault="00065444" w:rsidP="00415FEA">
            <w:pPr>
              <w:pStyle w:val="Domylnie"/>
              <w:jc w:val="both"/>
            </w:pPr>
          </w:p>
          <w:p w14:paraId="5BCEA870" w14:textId="77777777" w:rsidR="00065444" w:rsidRDefault="00065444" w:rsidP="00415FEA">
            <w:pPr>
              <w:pStyle w:val="Domylnie"/>
              <w:jc w:val="both"/>
            </w:pPr>
          </w:p>
          <w:p w14:paraId="2220A655" w14:textId="77777777" w:rsidR="00065444" w:rsidRDefault="00065444" w:rsidP="00415FEA">
            <w:pPr>
              <w:pStyle w:val="Domylnie"/>
              <w:jc w:val="both"/>
            </w:pPr>
          </w:p>
          <w:p w14:paraId="5999D5F5" w14:textId="77777777" w:rsidR="00065444" w:rsidRDefault="00065444" w:rsidP="00415FEA">
            <w:pPr>
              <w:pStyle w:val="Domylnie"/>
              <w:jc w:val="both"/>
            </w:pPr>
          </w:p>
        </w:tc>
      </w:tr>
      <w:tr w:rsidR="00065444" w14:paraId="1915979B" w14:textId="77777777" w:rsidTr="00415FEA">
        <w:trPr>
          <w:trHeight w:val="1450"/>
        </w:trPr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E9D7CE2" w14:textId="77777777" w:rsidR="00065444" w:rsidRDefault="00065444" w:rsidP="00415FEA">
            <w:pPr>
              <w:pStyle w:val="Domylnie"/>
              <w:jc w:val="both"/>
            </w:pPr>
            <w:r>
              <w:rPr>
                <w:rFonts w:ascii="Calibri" w:hAnsi="Calibri"/>
                <w:sz w:val="22"/>
                <w:szCs w:val="22"/>
              </w:rPr>
              <w:t>Data, podpis, pieczęć firmowa</w:t>
            </w:r>
          </w:p>
        </w:tc>
        <w:tc>
          <w:tcPr>
            <w:tcW w:w="4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ACCBB3F" w14:textId="77777777" w:rsidR="00065444" w:rsidRDefault="00065444" w:rsidP="00415FEA">
            <w:pPr>
              <w:pStyle w:val="Domylnie"/>
              <w:jc w:val="both"/>
            </w:pPr>
          </w:p>
          <w:p w14:paraId="4B385539" w14:textId="77777777" w:rsidR="00065444" w:rsidRDefault="00065444" w:rsidP="00415FEA">
            <w:pPr>
              <w:pStyle w:val="Domylnie"/>
              <w:jc w:val="both"/>
            </w:pPr>
          </w:p>
          <w:p w14:paraId="4B2A56EE" w14:textId="77777777" w:rsidR="00065444" w:rsidRDefault="00065444" w:rsidP="00415FEA">
            <w:pPr>
              <w:pStyle w:val="Domylnie"/>
              <w:jc w:val="both"/>
            </w:pPr>
          </w:p>
          <w:p w14:paraId="3255BF87" w14:textId="77777777" w:rsidR="00065444" w:rsidRDefault="00065444" w:rsidP="00415FEA">
            <w:pPr>
              <w:pStyle w:val="Domylnie"/>
              <w:jc w:val="both"/>
            </w:pPr>
          </w:p>
          <w:p w14:paraId="1EA17A6F" w14:textId="77777777" w:rsidR="00065444" w:rsidRDefault="00065444" w:rsidP="00415FEA">
            <w:pPr>
              <w:pStyle w:val="Domylnie"/>
              <w:jc w:val="both"/>
            </w:pPr>
          </w:p>
          <w:p w14:paraId="33E2A661" w14:textId="77777777" w:rsidR="00065444" w:rsidRDefault="00065444" w:rsidP="00415FEA">
            <w:pPr>
              <w:pStyle w:val="Domylnie"/>
              <w:jc w:val="both"/>
            </w:pPr>
          </w:p>
        </w:tc>
      </w:tr>
    </w:tbl>
    <w:p w14:paraId="6C65C9E8" w14:textId="77777777" w:rsidR="00065444" w:rsidRDefault="00065444" w:rsidP="00065444">
      <w:pPr>
        <w:pStyle w:val="Domylnie"/>
        <w:jc w:val="both"/>
      </w:pPr>
      <w:r>
        <w:rPr>
          <w:rStyle w:val="Brak"/>
          <w:rFonts w:ascii="Calibri" w:hAnsi="Calibri"/>
          <w:sz w:val="18"/>
          <w:szCs w:val="18"/>
        </w:rPr>
        <w:t xml:space="preserve">* W przypadku składania oferty </w:t>
      </w:r>
      <w:proofErr w:type="spellStart"/>
      <w:r>
        <w:rPr>
          <w:rStyle w:val="Brak"/>
          <w:rFonts w:ascii="Calibri" w:hAnsi="Calibri"/>
          <w:sz w:val="18"/>
          <w:szCs w:val="18"/>
        </w:rPr>
        <w:t>wsp</w:t>
      </w:r>
      <w:r>
        <w:rPr>
          <w:rStyle w:val="Brak"/>
          <w:rFonts w:ascii="Calibri" w:hAnsi="Calibri"/>
          <w:sz w:val="18"/>
          <w:szCs w:val="18"/>
          <w:lang w:val="es-ES"/>
        </w:rPr>
        <w:t>ó</w:t>
      </w:r>
      <w:r>
        <w:rPr>
          <w:rStyle w:val="Brak"/>
          <w:rFonts w:ascii="Calibri" w:hAnsi="Calibri"/>
          <w:sz w:val="18"/>
          <w:szCs w:val="18"/>
        </w:rPr>
        <w:t>lnej</w:t>
      </w:r>
      <w:proofErr w:type="spellEnd"/>
      <w:r>
        <w:rPr>
          <w:rStyle w:val="Brak"/>
          <w:rFonts w:ascii="Calibri" w:hAnsi="Calibri"/>
          <w:sz w:val="18"/>
          <w:szCs w:val="18"/>
        </w:rPr>
        <w:t xml:space="preserve"> przez kilku </w:t>
      </w:r>
      <w:proofErr w:type="spellStart"/>
      <w:r>
        <w:rPr>
          <w:rStyle w:val="Brak"/>
          <w:rFonts w:ascii="Calibri" w:hAnsi="Calibri"/>
          <w:sz w:val="18"/>
          <w:szCs w:val="18"/>
        </w:rPr>
        <w:t>przedsiębiorc</w:t>
      </w:r>
      <w:r>
        <w:rPr>
          <w:rStyle w:val="Brak"/>
          <w:rFonts w:ascii="Calibri" w:hAnsi="Calibri"/>
          <w:sz w:val="18"/>
          <w:szCs w:val="18"/>
          <w:lang w:val="es-ES"/>
        </w:rPr>
        <w:t>ó</w:t>
      </w:r>
      <w:proofErr w:type="spellEnd"/>
      <w:r>
        <w:rPr>
          <w:rStyle w:val="Brak"/>
          <w:rFonts w:ascii="Calibri" w:hAnsi="Calibri"/>
          <w:sz w:val="18"/>
          <w:szCs w:val="18"/>
        </w:rPr>
        <w:t xml:space="preserve">w (np. Konsorcjum) lub przez spółkę cywilną, każdy ze </w:t>
      </w:r>
      <w:proofErr w:type="spellStart"/>
      <w:r>
        <w:rPr>
          <w:rStyle w:val="Brak"/>
          <w:rFonts w:ascii="Calibri" w:hAnsi="Calibri"/>
          <w:sz w:val="18"/>
          <w:szCs w:val="18"/>
        </w:rPr>
        <w:t>wsp</w:t>
      </w:r>
      <w:r>
        <w:rPr>
          <w:rStyle w:val="Brak"/>
          <w:rFonts w:ascii="Calibri" w:hAnsi="Calibri"/>
          <w:sz w:val="18"/>
          <w:szCs w:val="18"/>
          <w:lang w:val="es-ES"/>
        </w:rPr>
        <w:t>ó</w:t>
      </w:r>
      <w:r>
        <w:rPr>
          <w:rStyle w:val="Brak"/>
          <w:rFonts w:ascii="Calibri" w:hAnsi="Calibri"/>
          <w:sz w:val="18"/>
          <w:szCs w:val="18"/>
        </w:rPr>
        <w:t>lnik</w:t>
      </w:r>
      <w:r>
        <w:rPr>
          <w:rStyle w:val="Brak"/>
          <w:rFonts w:ascii="Calibri" w:hAnsi="Calibri"/>
          <w:sz w:val="18"/>
          <w:szCs w:val="18"/>
          <w:lang w:val="es-ES"/>
        </w:rPr>
        <w:t>ó</w:t>
      </w:r>
      <w:proofErr w:type="spellEnd"/>
      <w:r>
        <w:rPr>
          <w:rStyle w:val="Brak"/>
          <w:rFonts w:ascii="Calibri" w:hAnsi="Calibri"/>
          <w:sz w:val="18"/>
          <w:szCs w:val="18"/>
        </w:rPr>
        <w:t>w Konsorcjum lub Spółki Cywilnej musi złożyć w/w oświadczenie o niepodleganiu wykluczeniu w formie odrębnego dokumentu.</w:t>
      </w:r>
    </w:p>
    <w:p w14:paraId="5C4AF74A" w14:textId="1B429940" w:rsidR="003C00D8" w:rsidRDefault="003C00D8">
      <w:pPr>
        <w:rPr>
          <w:rFonts w:ascii="Cambria" w:eastAsia="SimSun" w:hAnsi="Cambria" w:cs="Mangal"/>
          <w:color w:val="00000A"/>
          <w:lang w:eastAsia="zh-CN" w:bidi="hi-IN"/>
        </w:rPr>
      </w:pPr>
    </w:p>
    <w:p w14:paraId="448679F7" w14:textId="77777777" w:rsidR="00464937" w:rsidRDefault="00464937">
      <w:pPr>
        <w:rPr>
          <w:rFonts w:ascii="Cambria" w:eastAsia="SimSun" w:hAnsi="Cambria" w:cs="Mangal"/>
          <w:color w:val="00000A"/>
          <w:lang w:eastAsia="zh-CN" w:bidi="hi-IN"/>
        </w:rPr>
      </w:pPr>
    </w:p>
    <w:p w14:paraId="41482212" w14:textId="77777777" w:rsidR="00464937" w:rsidRDefault="00464937">
      <w:pPr>
        <w:rPr>
          <w:rFonts w:ascii="Cambria" w:eastAsia="SimSun" w:hAnsi="Cambria" w:cs="Mangal"/>
          <w:color w:val="00000A"/>
          <w:lang w:eastAsia="zh-CN" w:bidi="hi-IN"/>
        </w:rPr>
      </w:pPr>
    </w:p>
    <w:p w14:paraId="1E76F239" w14:textId="77777777" w:rsidR="00464937" w:rsidRDefault="00464937">
      <w:pPr>
        <w:rPr>
          <w:rFonts w:ascii="Cambria" w:eastAsia="SimSun" w:hAnsi="Cambria" w:cs="Mangal"/>
          <w:color w:val="00000A"/>
          <w:lang w:eastAsia="zh-CN" w:bidi="hi-IN"/>
        </w:rPr>
      </w:pPr>
    </w:p>
    <w:p w14:paraId="6734F4E5" w14:textId="77777777" w:rsidR="00464937" w:rsidRDefault="00464937">
      <w:pPr>
        <w:rPr>
          <w:rFonts w:ascii="Cambria" w:eastAsia="SimSun" w:hAnsi="Cambria" w:cs="Mangal"/>
          <w:color w:val="00000A"/>
          <w:lang w:eastAsia="zh-CN" w:bidi="hi-IN"/>
        </w:rPr>
      </w:pPr>
    </w:p>
    <w:p w14:paraId="3BD8D3C0" w14:textId="77777777" w:rsidR="009A5F41" w:rsidRDefault="009A5F41">
      <w:pPr>
        <w:rPr>
          <w:rFonts w:ascii="Cambria" w:eastAsia="SimSun" w:hAnsi="Cambria" w:cs="Mangal"/>
          <w:color w:val="00000A"/>
          <w:lang w:eastAsia="zh-CN" w:bidi="hi-IN"/>
        </w:rPr>
      </w:pPr>
    </w:p>
    <w:p w14:paraId="2581D949" w14:textId="77777777" w:rsidR="009A5F41" w:rsidRDefault="009A5F41">
      <w:pPr>
        <w:rPr>
          <w:rFonts w:ascii="Cambria" w:eastAsia="SimSun" w:hAnsi="Cambria" w:cs="Mangal"/>
          <w:color w:val="00000A"/>
          <w:lang w:eastAsia="zh-CN" w:bidi="hi-IN"/>
        </w:rPr>
      </w:pPr>
    </w:p>
    <w:p w14:paraId="31BB1FE8" w14:textId="77777777" w:rsidR="009A5F41" w:rsidRDefault="009A5F41">
      <w:pPr>
        <w:rPr>
          <w:rFonts w:ascii="Cambria" w:eastAsia="SimSun" w:hAnsi="Cambria" w:cs="Mangal"/>
          <w:color w:val="00000A"/>
          <w:lang w:eastAsia="zh-CN" w:bidi="hi-IN"/>
        </w:rPr>
      </w:pPr>
    </w:p>
    <w:p w14:paraId="270BAD43" w14:textId="77777777" w:rsidR="009A5F41" w:rsidRDefault="009A5F41">
      <w:pPr>
        <w:rPr>
          <w:rFonts w:ascii="Cambria" w:eastAsia="SimSun" w:hAnsi="Cambria" w:cs="Mangal"/>
          <w:color w:val="00000A"/>
          <w:lang w:eastAsia="zh-CN" w:bidi="hi-IN"/>
        </w:rPr>
      </w:pPr>
    </w:p>
    <w:p w14:paraId="18EFD64E" w14:textId="4AA8A51A" w:rsidR="009A5F41" w:rsidRDefault="009A5F41">
      <w:pPr>
        <w:rPr>
          <w:rFonts w:ascii="Cambria" w:eastAsia="SimSun" w:hAnsi="Cambria" w:cs="Mangal"/>
          <w:color w:val="00000A"/>
          <w:lang w:eastAsia="zh-CN" w:bidi="hi-IN"/>
        </w:rPr>
      </w:pPr>
      <w:r>
        <w:rPr>
          <w:noProof/>
        </w:rPr>
        <w:drawing>
          <wp:inline distT="0" distB="0" distL="0" distR="0" wp14:anchorId="42D2AA5D" wp14:editId="245D89E4">
            <wp:extent cx="5759450" cy="519950"/>
            <wp:effectExtent l="0" t="0" r="0" b="1270"/>
            <wp:docPr id="142506889" name="Obraz 14250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_nowoczesna_gospodarka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E4CC0" w14:textId="622ABE29" w:rsidR="00464937" w:rsidRPr="0023246F" w:rsidRDefault="00464937" w:rsidP="00464937">
      <w:pPr>
        <w:pStyle w:val="Domylnie"/>
        <w:jc w:val="both"/>
        <w:outlineLvl w:val="0"/>
        <w:rPr>
          <w:rFonts w:asciiTheme="majorHAnsi" w:hAnsiTheme="majorHAnsi"/>
        </w:rPr>
      </w:pPr>
      <w:r w:rsidRPr="0023246F">
        <w:rPr>
          <w:rFonts w:asciiTheme="majorHAnsi" w:hAnsiTheme="majorHAnsi"/>
          <w:b/>
          <w:sz w:val="22"/>
          <w:szCs w:val="22"/>
        </w:rPr>
        <w:t xml:space="preserve">Załącznik nr </w:t>
      </w:r>
      <w:r>
        <w:rPr>
          <w:rFonts w:asciiTheme="majorHAnsi" w:hAnsiTheme="majorHAnsi"/>
          <w:b/>
          <w:sz w:val="22"/>
          <w:szCs w:val="22"/>
        </w:rPr>
        <w:t>6</w:t>
      </w:r>
    </w:p>
    <w:p w14:paraId="38B31FA4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18"/>
          <w:szCs w:val="18"/>
        </w:rPr>
      </w:pPr>
    </w:p>
    <w:p w14:paraId="4AD1B1C4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18"/>
          <w:szCs w:val="18"/>
        </w:rPr>
      </w:pPr>
    </w:p>
    <w:p w14:paraId="699D8836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18"/>
          <w:szCs w:val="18"/>
        </w:rPr>
      </w:pPr>
    </w:p>
    <w:p w14:paraId="5B7F81EB" w14:textId="5DBE9454" w:rsidR="00464937" w:rsidRPr="00685B17" w:rsidRDefault="00C5184A" w:rsidP="00464937">
      <w:pPr>
        <w:jc w:val="center"/>
        <w:rPr>
          <w:rFonts w:asciiTheme="majorHAnsi" w:hAnsiTheme="majorHAnsi" w:cstheme="majorHAnsi"/>
        </w:rPr>
      </w:pPr>
      <w:r>
        <w:rPr>
          <w:rFonts w:asciiTheme="majorHAnsi" w:eastAsia="SimSun" w:hAnsiTheme="majorHAnsi" w:cstheme="majorHAnsi"/>
          <w:b/>
          <w:color w:val="00000A"/>
          <w:sz w:val="22"/>
          <w:szCs w:val="22"/>
          <w:lang w:eastAsia="zh-CN" w:bidi="hi-IN"/>
        </w:rPr>
        <w:t>Oświadczenie o</w:t>
      </w:r>
      <w:r w:rsidR="00464937" w:rsidRPr="00685B17">
        <w:rPr>
          <w:rFonts w:asciiTheme="majorHAnsi" w:eastAsia="SimSun" w:hAnsiTheme="majorHAnsi" w:cstheme="majorHAnsi"/>
          <w:b/>
          <w:color w:val="00000A"/>
          <w:sz w:val="22"/>
          <w:szCs w:val="22"/>
          <w:lang w:eastAsia="zh-CN" w:bidi="hi-IN"/>
        </w:rPr>
        <w:t xml:space="preserve"> </w:t>
      </w:r>
      <w:r>
        <w:rPr>
          <w:rFonts w:asciiTheme="majorHAnsi" w:eastAsia="SimSun" w:hAnsiTheme="majorHAnsi" w:cstheme="majorHAnsi"/>
          <w:b/>
          <w:color w:val="00000A"/>
          <w:sz w:val="22"/>
          <w:szCs w:val="22"/>
          <w:lang w:eastAsia="zh-CN" w:bidi="hi-IN"/>
        </w:rPr>
        <w:t>przeprowadzeniu</w:t>
      </w:r>
      <w:r w:rsidR="00464937" w:rsidRPr="00685B17">
        <w:rPr>
          <w:rFonts w:asciiTheme="majorHAnsi" w:eastAsia="SimSun" w:hAnsiTheme="majorHAnsi" w:cstheme="majorHAnsi"/>
          <w:b/>
          <w:color w:val="00000A"/>
          <w:sz w:val="22"/>
          <w:szCs w:val="22"/>
          <w:lang w:eastAsia="zh-CN" w:bidi="hi-IN"/>
        </w:rPr>
        <w:t xml:space="preserve"> </w:t>
      </w:r>
      <w:r w:rsidR="00464937">
        <w:rPr>
          <w:rFonts w:asciiTheme="majorHAnsi" w:eastAsia="SimSun" w:hAnsiTheme="majorHAnsi" w:cstheme="majorHAnsi"/>
          <w:b/>
          <w:color w:val="00000A"/>
          <w:sz w:val="22"/>
          <w:szCs w:val="22"/>
          <w:lang w:eastAsia="zh-CN" w:bidi="hi-IN"/>
        </w:rPr>
        <w:t xml:space="preserve">wizji lokalnej </w:t>
      </w:r>
    </w:p>
    <w:p w14:paraId="0D4CE533" w14:textId="1711147C" w:rsidR="00464937" w:rsidRPr="00464937" w:rsidRDefault="00464937" w:rsidP="00464937">
      <w:pPr>
        <w:pStyle w:val="Domylnie"/>
        <w:spacing w:before="100" w:after="100"/>
        <w:jc w:val="center"/>
        <w:rPr>
          <w:rFonts w:ascii="Calibri" w:hAnsi="Calibri"/>
          <w:sz w:val="22"/>
          <w:szCs w:val="22"/>
        </w:rPr>
      </w:pPr>
      <w:r>
        <w:rPr>
          <w:rStyle w:val="Brak"/>
          <w:rFonts w:ascii="Calibri" w:hAnsi="Calibri"/>
          <w:sz w:val="22"/>
          <w:szCs w:val="22"/>
        </w:rPr>
        <w:t xml:space="preserve">dot. </w:t>
      </w:r>
      <w:r w:rsidRPr="007E6604">
        <w:rPr>
          <w:rStyle w:val="Brak"/>
          <w:rFonts w:ascii="Calibri" w:hAnsi="Calibri"/>
          <w:sz w:val="22"/>
          <w:szCs w:val="22"/>
        </w:rPr>
        <w:t xml:space="preserve"> </w:t>
      </w:r>
      <w:proofErr w:type="gramStart"/>
      <w:r w:rsidRPr="007E6604">
        <w:rPr>
          <w:rStyle w:val="Brak"/>
          <w:rFonts w:ascii="Calibri" w:hAnsi="Calibri"/>
          <w:sz w:val="22"/>
          <w:szCs w:val="22"/>
        </w:rPr>
        <w:t>postępowania</w:t>
      </w:r>
      <w:r w:rsidRPr="007E6604">
        <w:rPr>
          <w:rFonts w:ascii="Calibri" w:hAnsi="Calibri"/>
          <w:sz w:val="22"/>
          <w:szCs w:val="22"/>
        </w:rPr>
        <w:t xml:space="preserve"> </w:t>
      </w:r>
      <w:r w:rsidRPr="0055725F">
        <w:rPr>
          <w:rFonts w:ascii="Calibri" w:hAnsi="Calibri"/>
          <w:sz w:val="22"/>
          <w:szCs w:val="22"/>
        </w:rPr>
        <w:t xml:space="preserve"> nr</w:t>
      </w:r>
      <w:proofErr w:type="gramEnd"/>
      <w:r w:rsidRPr="0055725F">
        <w:rPr>
          <w:rFonts w:ascii="Calibri" w:hAnsi="Calibri"/>
          <w:sz w:val="22"/>
          <w:szCs w:val="22"/>
        </w:rPr>
        <w:t xml:space="preserve"> </w:t>
      </w:r>
      <w:r w:rsidR="00A416B7">
        <w:rPr>
          <w:rFonts w:ascii="Calibri" w:hAnsi="Calibri"/>
          <w:b/>
          <w:bCs/>
          <w:sz w:val="22"/>
          <w:szCs w:val="22"/>
        </w:rPr>
        <w:t>1</w:t>
      </w:r>
      <w:r w:rsidR="00A416B7" w:rsidRPr="005F20F9">
        <w:rPr>
          <w:rFonts w:ascii="Calibri" w:hAnsi="Calibri"/>
          <w:b/>
          <w:bCs/>
          <w:sz w:val="22"/>
          <w:szCs w:val="22"/>
        </w:rPr>
        <w:t>/</w:t>
      </w:r>
      <w:r w:rsidR="00A416B7">
        <w:rPr>
          <w:rFonts w:ascii="Calibri" w:hAnsi="Calibri"/>
          <w:b/>
          <w:bCs/>
          <w:sz w:val="22"/>
          <w:szCs w:val="22"/>
        </w:rPr>
        <w:t>03</w:t>
      </w:r>
      <w:r w:rsidR="00A416B7" w:rsidRPr="005F20F9">
        <w:rPr>
          <w:rFonts w:ascii="Calibri" w:hAnsi="Calibri"/>
          <w:b/>
          <w:bCs/>
          <w:sz w:val="22"/>
          <w:szCs w:val="22"/>
        </w:rPr>
        <w:t>/202</w:t>
      </w:r>
      <w:r w:rsidR="00A416B7">
        <w:rPr>
          <w:rFonts w:ascii="Calibri" w:hAnsi="Calibri"/>
          <w:b/>
          <w:bCs/>
          <w:sz w:val="22"/>
          <w:szCs w:val="22"/>
        </w:rPr>
        <w:t>6</w:t>
      </w:r>
      <w:r w:rsidR="00A416B7" w:rsidRPr="005F20F9">
        <w:rPr>
          <w:rFonts w:ascii="Calibri" w:hAnsi="Calibri"/>
          <w:b/>
          <w:bCs/>
          <w:sz w:val="22"/>
          <w:szCs w:val="22"/>
        </w:rPr>
        <w:t xml:space="preserve"> </w:t>
      </w:r>
      <w:r w:rsidR="00A416B7" w:rsidRPr="007C3C85">
        <w:rPr>
          <w:rFonts w:ascii="Calibri" w:hAnsi="Calibri"/>
          <w:sz w:val="22"/>
          <w:szCs w:val="22"/>
        </w:rPr>
        <w:t xml:space="preserve">z dnia </w:t>
      </w:r>
      <w:r w:rsidR="002F0F2A">
        <w:rPr>
          <w:rFonts w:ascii="Calibri" w:eastAsia="Times New Roman" w:hAnsi="Calibri" w:cs="Times New Roman"/>
          <w:sz w:val="22"/>
          <w:szCs w:val="22"/>
          <w:lang w:eastAsia="pl-PL"/>
        </w:rPr>
        <w:t>9</w:t>
      </w:r>
      <w:r w:rsidR="00A416B7">
        <w:rPr>
          <w:rFonts w:ascii="Calibri" w:eastAsia="Times New Roman" w:hAnsi="Calibri" w:cs="Times New Roman"/>
          <w:sz w:val="22"/>
          <w:szCs w:val="22"/>
          <w:lang w:eastAsia="pl-PL"/>
        </w:rPr>
        <w:t xml:space="preserve"> marca </w:t>
      </w:r>
      <w:r w:rsidR="003F7896">
        <w:rPr>
          <w:rFonts w:ascii="Calibri" w:eastAsia="Times New Roman" w:hAnsi="Calibri" w:cs="Times New Roman"/>
          <w:sz w:val="22"/>
          <w:szCs w:val="22"/>
          <w:lang w:eastAsia="pl-PL"/>
        </w:rPr>
        <w:t>2026</w:t>
      </w:r>
      <w:r w:rsidR="003F7896" w:rsidRPr="00BA6C3A">
        <w:rPr>
          <w:rFonts w:ascii="Calibri" w:hAnsi="Calibri"/>
          <w:sz w:val="22"/>
          <w:szCs w:val="22"/>
        </w:rPr>
        <w:t xml:space="preserve"> r.</w:t>
      </w:r>
    </w:p>
    <w:p w14:paraId="45A7E957" w14:textId="77777777" w:rsidR="00464937" w:rsidRDefault="00464937" w:rsidP="00464937">
      <w:pPr>
        <w:jc w:val="center"/>
        <w:rPr>
          <w:rFonts w:ascii="Calibri" w:eastAsia="SimSun" w:hAnsi="Calibri" w:cs="Mangal"/>
          <w:color w:val="00000A"/>
          <w:sz w:val="22"/>
          <w:szCs w:val="22"/>
          <w:lang w:eastAsia="zh-CN" w:bidi="hi-IN"/>
        </w:rPr>
      </w:pPr>
    </w:p>
    <w:p w14:paraId="217D57BD" w14:textId="77777777" w:rsidR="00464937" w:rsidRDefault="00464937" w:rsidP="00464937">
      <w:pPr>
        <w:pStyle w:val="Domylnie"/>
        <w:rPr>
          <w:rFonts w:ascii="Calibri" w:hAnsi="Calibri"/>
          <w:sz w:val="22"/>
          <w:szCs w:val="22"/>
        </w:rPr>
      </w:pPr>
    </w:p>
    <w:p w14:paraId="609BADB9" w14:textId="77777777" w:rsidR="00464937" w:rsidRDefault="00464937" w:rsidP="00464937">
      <w:pPr>
        <w:pStyle w:val="Domylnie"/>
        <w:rPr>
          <w:rFonts w:ascii="Calibri" w:hAnsi="Calibri"/>
          <w:sz w:val="22"/>
          <w:szCs w:val="22"/>
        </w:rPr>
      </w:pPr>
    </w:p>
    <w:p w14:paraId="5C4F65FC" w14:textId="12300179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  <w:r w:rsidRPr="00B93FDE">
        <w:rPr>
          <w:rStyle w:val="Brak"/>
          <w:rFonts w:asciiTheme="majorHAnsi" w:hAnsiTheme="majorHAnsi"/>
          <w:sz w:val="22"/>
          <w:szCs w:val="22"/>
        </w:rPr>
        <w:t xml:space="preserve">Potwierdzam przeprowadzenie </w:t>
      </w:r>
      <w:r>
        <w:rPr>
          <w:rStyle w:val="Brak"/>
          <w:rFonts w:asciiTheme="majorHAnsi" w:hAnsiTheme="majorHAnsi"/>
          <w:sz w:val="22"/>
          <w:szCs w:val="22"/>
        </w:rPr>
        <w:t xml:space="preserve">w dniu ……………… </w:t>
      </w:r>
      <w:r w:rsidRPr="00B93FDE">
        <w:rPr>
          <w:rStyle w:val="Brak"/>
          <w:rFonts w:asciiTheme="majorHAnsi" w:hAnsiTheme="majorHAnsi"/>
          <w:sz w:val="22"/>
          <w:szCs w:val="22"/>
        </w:rPr>
        <w:t>wizji lokalnej w miejscu realizacji zamówienia</w:t>
      </w:r>
      <w:r>
        <w:rPr>
          <w:rStyle w:val="Brak"/>
          <w:rFonts w:asciiTheme="majorHAnsi" w:hAnsiTheme="majorHAnsi"/>
          <w:sz w:val="22"/>
          <w:szCs w:val="22"/>
        </w:rPr>
        <w:t>.</w:t>
      </w:r>
    </w:p>
    <w:p w14:paraId="01737175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1C855371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1B0E4FE8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496A0613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2AF553AD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7EC2D366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6D085B59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74A54743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03ABBEC5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  <w:r>
        <w:rPr>
          <w:rStyle w:val="Brak"/>
          <w:rFonts w:asciiTheme="majorHAnsi" w:hAnsiTheme="majorHAnsi"/>
          <w:sz w:val="22"/>
          <w:szCs w:val="22"/>
        </w:rPr>
        <w:t>Podpis Zamawiającego</w:t>
      </w:r>
      <w:r>
        <w:rPr>
          <w:rStyle w:val="Brak"/>
          <w:rFonts w:asciiTheme="majorHAnsi" w:hAnsiTheme="majorHAnsi"/>
          <w:sz w:val="22"/>
          <w:szCs w:val="22"/>
        </w:rPr>
        <w:tab/>
      </w:r>
      <w:r>
        <w:rPr>
          <w:rStyle w:val="Brak"/>
          <w:rFonts w:asciiTheme="majorHAnsi" w:hAnsiTheme="majorHAnsi"/>
          <w:sz w:val="22"/>
          <w:szCs w:val="22"/>
        </w:rPr>
        <w:tab/>
      </w:r>
      <w:r>
        <w:rPr>
          <w:rStyle w:val="Brak"/>
          <w:rFonts w:asciiTheme="majorHAnsi" w:hAnsiTheme="majorHAnsi"/>
          <w:sz w:val="22"/>
          <w:szCs w:val="22"/>
        </w:rPr>
        <w:tab/>
      </w:r>
      <w:r>
        <w:rPr>
          <w:rStyle w:val="Brak"/>
          <w:rFonts w:asciiTheme="majorHAnsi" w:hAnsiTheme="majorHAnsi"/>
          <w:sz w:val="22"/>
          <w:szCs w:val="22"/>
        </w:rPr>
        <w:tab/>
      </w:r>
      <w:r>
        <w:rPr>
          <w:rStyle w:val="Brak"/>
          <w:rFonts w:asciiTheme="majorHAnsi" w:hAnsiTheme="majorHAnsi"/>
          <w:sz w:val="22"/>
          <w:szCs w:val="22"/>
        </w:rPr>
        <w:tab/>
      </w:r>
      <w:r>
        <w:rPr>
          <w:rStyle w:val="Brak"/>
          <w:rFonts w:asciiTheme="majorHAnsi" w:hAnsiTheme="majorHAnsi"/>
          <w:sz w:val="22"/>
          <w:szCs w:val="22"/>
        </w:rPr>
        <w:tab/>
      </w:r>
      <w:r>
        <w:rPr>
          <w:rStyle w:val="Brak"/>
          <w:rFonts w:asciiTheme="majorHAnsi" w:hAnsiTheme="majorHAnsi"/>
          <w:sz w:val="22"/>
          <w:szCs w:val="22"/>
        </w:rPr>
        <w:tab/>
        <w:t>Podpis Oferenta</w:t>
      </w:r>
    </w:p>
    <w:p w14:paraId="6EC22E8E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2A80F71F" w14:textId="77777777" w:rsidR="00464937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</w:p>
    <w:p w14:paraId="30952BB7" w14:textId="77777777" w:rsidR="00464937" w:rsidRPr="00B93FDE" w:rsidRDefault="00464937" w:rsidP="00464937">
      <w:pPr>
        <w:pStyle w:val="Domylnie"/>
        <w:jc w:val="both"/>
        <w:rPr>
          <w:rStyle w:val="Brak"/>
          <w:rFonts w:asciiTheme="majorHAnsi" w:hAnsiTheme="majorHAnsi"/>
          <w:sz w:val="22"/>
          <w:szCs w:val="22"/>
        </w:rPr>
      </w:pPr>
      <w:r>
        <w:rPr>
          <w:rStyle w:val="Brak"/>
          <w:rFonts w:asciiTheme="majorHAnsi" w:hAnsiTheme="majorHAnsi"/>
          <w:sz w:val="22"/>
          <w:szCs w:val="22"/>
        </w:rPr>
        <w:t>……………………………………………………………</w:t>
      </w:r>
      <w:r>
        <w:rPr>
          <w:rStyle w:val="Brak"/>
          <w:rFonts w:asciiTheme="majorHAnsi" w:hAnsiTheme="majorHAnsi"/>
          <w:sz w:val="22"/>
          <w:szCs w:val="22"/>
        </w:rPr>
        <w:tab/>
      </w:r>
      <w:r>
        <w:rPr>
          <w:rStyle w:val="Brak"/>
          <w:rFonts w:asciiTheme="majorHAnsi" w:hAnsiTheme="majorHAnsi"/>
          <w:sz w:val="22"/>
          <w:szCs w:val="22"/>
        </w:rPr>
        <w:tab/>
      </w:r>
      <w:r>
        <w:rPr>
          <w:rStyle w:val="Brak"/>
          <w:rFonts w:asciiTheme="majorHAnsi" w:hAnsiTheme="majorHAnsi"/>
          <w:sz w:val="22"/>
          <w:szCs w:val="22"/>
        </w:rPr>
        <w:tab/>
      </w:r>
      <w:r>
        <w:rPr>
          <w:rStyle w:val="Brak"/>
          <w:rFonts w:asciiTheme="majorHAnsi" w:hAnsiTheme="majorHAnsi"/>
          <w:sz w:val="22"/>
          <w:szCs w:val="22"/>
        </w:rPr>
        <w:tab/>
        <w:t>………………………………………………….</w:t>
      </w:r>
    </w:p>
    <w:p w14:paraId="29AEA78B" w14:textId="77777777" w:rsidR="00464937" w:rsidRPr="007A70FB" w:rsidRDefault="00464937">
      <w:pPr>
        <w:rPr>
          <w:rFonts w:ascii="Cambria" w:eastAsia="SimSun" w:hAnsi="Cambria" w:cs="Mangal"/>
          <w:color w:val="00000A"/>
          <w:lang w:eastAsia="zh-CN" w:bidi="hi-IN"/>
        </w:rPr>
      </w:pPr>
    </w:p>
    <w:sectPr w:rsidR="00464937" w:rsidRPr="007A70FB" w:rsidSect="00796E23">
      <w:pgSz w:w="11906" w:h="16838"/>
      <w:pgMar w:top="1123" w:right="1418" w:bottom="984" w:left="1418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875B9" w14:textId="77777777" w:rsidR="003B0EB6" w:rsidRDefault="003B0EB6">
      <w:r>
        <w:separator/>
      </w:r>
    </w:p>
  </w:endnote>
  <w:endnote w:type="continuationSeparator" w:id="0">
    <w:p w14:paraId="0707775C" w14:textId="77777777" w:rsidR="003B0EB6" w:rsidRDefault="003B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panose1 w:val="020B0604020202020204"/>
    <w:charset w:val="00"/>
    <w:family w:val="roman"/>
    <w:notTrueType/>
    <w:pitch w:val="default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226F" w14:textId="77777777" w:rsidR="00F966E0" w:rsidRDefault="00F966E0">
    <w:pPr>
      <w:pStyle w:val="Stopka"/>
    </w:pPr>
    <w:r>
      <w:rPr>
        <w:noProof/>
        <w:lang w:eastAsia="pl-PL" w:bidi="ar-SA"/>
      </w:rPr>
      <mc:AlternateContent>
        <mc:Choice Requires="wps">
          <w:drawing>
            <wp:anchor distT="0" distB="0" distL="0" distR="0" simplePos="0" relativeHeight="2" behindDoc="0" locked="0" layoutInCell="1" allowOverlap="1" wp14:anchorId="7E16AD16" wp14:editId="0BAD3927">
              <wp:simplePos x="0" y="0"/>
              <wp:positionH relativeFrom="page">
                <wp:posOffset>3643630</wp:posOffset>
              </wp:positionH>
              <wp:positionV relativeFrom="paragraph">
                <wp:posOffset>-200025</wp:posOffset>
              </wp:positionV>
              <wp:extent cx="169545" cy="178435"/>
              <wp:effectExtent l="0" t="0" r="0" b="0"/>
              <wp:wrapTopAndBottom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545" cy="1784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C9372FA" w14:textId="77777777" w:rsidR="00F966E0" w:rsidRDefault="00F966E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11161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6AD16"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286.9pt;margin-top:-15.75pt;width:13.35pt;height:14.05pt;z-index: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" stroked="f">
              <v:fill opacity="0"/>
              <v:textbox style="mso-fit-shape-to-text:t" inset="0,0,0,0">
                <w:txbxContent>
                  <w:p w14:paraId="4C9372FA" w14:textId="77777777" w:rsidR="00F966E0" w:rsidRDefault="00F966E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11161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B796" w14:textId="77777777" w:rsidR="00F966E0" w:rsidRDefault="00F966E0">
    <w:pPr>
      <w:pStyle w:val="Domylnie"/>
    </w:pPr>
    <w:r>
      <w:rPr>
        <w:noProof/>
        <w:lang w:eastAsia="pl-PL" w:bidi="ar-SA"/>
      </w:rPr>
      <mc:AlternateContent>
        <mc:Choice Requires="wps">
          <w:drawing>
            <wp:anchor distT="0" distB="0" distL="0" distR="0" simplePos="0" relativeHeight="19" behindDoc="0" locked="0" layoutInCell="1" allowOverlap="1" wp14:anchorId="2D6F8E16" wp14:editId="2BAAA54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69545" cy="178435"/>
              <wp:effectExtent l="0" t="0" r="0" b="0"/>
              <wp:wrapTopAndBottom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545" cy="1784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F1601B9" w14:textId="77777777" w:rsidR="00F966E0" w:rsidRDefault="00F966E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11161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6F8E16" id="_x0000_t202" coordsize="21600,21600" o:spt="202" path="m,l,21600r21600,l21600,xe">
              <v:stroke joinstyle="miter"/>
              <v:path gradientshapeok="t" o:connecttype="rect"/>
            </v:shapetype>
            <v:shape id="Ramka2" o:spid="_x0000_s1027" type="#_x0000_t202" style="position:absolute;margin-left:0;margin-top:.05pt;width:13.35pt;height:14.05pt;z-index:1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" stroked="f">
              <v:fill opacity="0"/>
              <v:textbox style="mso-fit-shape-to-text:t" inset="0,0,0,0">
                <w:txbxContent>
                  <w:p w14:paraId="7F1601B9" w14:textId="77777777" w:rsidR="00F966E0" w:rsidRDefault="00F966E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11161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23EDCE22" w14:textId="77777777" w:rsidR="00F966E0" w:rsidRDefault="00F966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D1371" w14:textId="77777777" w:rsidR="00F966E0" w:rsidRDefault="00F966E0">
    <w:pPr>
      <w:pStyle w:val="Stopka"/>
    </w:pPr>
    <w:r>
      <w:rPr>
        <w:noProof/>
        <w:lang w:eastAsia="pl-PL" w:bidi="ar-SA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11DF72" wp14:editId="15B5DF4D">
              <wp:simplePos x="0" y="0"/>
              <wp:positionH relativeFrom="page">
                <wp:posOffset>3643630</wp:posOffset>
              </wp:positionH>
              <wp:positionV relativeFrom="paragraph">
                <wp:posOffset>-200025</wp:posOffset>
              </wp:positionV>
              <wp:extent cx="169545" cy="178435"/>
              <wp:effectExtent l="0" t="0" r="0" b="0"/>
              <wp:wrapTopAndBottom/>
              <wp:docPr id="3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545" cy="1784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37B3A79" w14:textId="77777777" w:rsidR="00F966E0" w:rsidRDefault="00F966E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11161A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1DF7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86.9pt;margin-top:-15.75pt;width:13.35pt;height:14.0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" stroked="f">
              <v:fill opacity="0"/>
              <v:textbox style="mso-fit-shape-to-text:t" inset="0,0,0,0">
                <w:txbxContent>
                  <w:p w14:paraId="037B3A79" w14:textId="77777777" w:rsidR="00F966E0" w:rsidRDefault="00F966E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11161A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3A7C" w14:textId="77777777" w:rsidR="00F966E0" w:rsidRDefault="00F966E0">
    <w:pPr>
      <w:pStyle w:val="Domylnie"/>
    </w:pPr>
    <w:r>
      <w:rPr>
        <w:noProof/>
        <w:lang w:eastAsia="pl-PL" w:bidi="ar-S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443A00" wp14:editId="3D72189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69545" cy="178435"/>
              <wp:effectExtent l="0" t="0" r="0" b="0"/>
              <wp:wrapTopAndBottom/>
              <wp:docPr id="4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545" cy="1784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18D6103" w14:textId="77777777" w:rsidR="00F966E0" w:rsidRDefault="00F966E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11161A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443A0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.05pt;width:13.35pt;height:14.05pt;z-index: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" stroked="f">
              <v:fill opacity="0"/>
              <v:textbox style="mso-fit-shape-to-text:t" inset="0,0,0,0">
                <w:txbxContent>
                  <w:p w14:paraId="018D6103" w14:textId="77777777" w:rsidR="00F966E0" w:rsidRDefault="00F966E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11161A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32D277BF" w14:textId="77777777" w:rsidR="00F966E0" w:rsidRDefault="00F966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B3452" w14:textId="77777777" w:rsidR="003B0EB6" w:rsidRDefault="003B0EB6">
      <w:r>
        <w:separator/>
      </w:r>
    </w:p>
  </w:footnote>
  <w:footnote w:type="continuationSeparator" w:id="0">
    <w:p w14:paraId="5C861B91" w14:textId="77777777" w:rsidR="003B0EB6" w:rsidRDefault="003B0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F63"/>
    <w:multiLevelType w:val="hybridMultilevel"/>
    <w:tmpl w:val="56206E78"/>
    <w:name w:val="WW8Num10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25FF5"/>
    <w:multiLevelType w:val="hybridMultilevel"/>
    <w:tmpl w:val="C09485B2"/>
    <w:lvl w:ilvl="0" w:tplc="6A9A0C8E">
      <w:start w:val="1"/>
      <w:numFmt w:val="decimal"/>
      <w:lvlText w:val="%1)"/>
      <w:lvlJc w:val="left"/>
      <w:pPr>
        <w:ind w:left="42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</w:lvl>
    <w:lvl w:ilvl="3" w:tplc="0415000F" w:tentative="1">
      <w:start w:val="1"/>
      <w:numFmt w:val="decimal"/>
      <w:lvlText w:val="%4."/>
      <w:lvlJc w:val="left"/>
      <w:pPr>
        <w:ind w:left="2587" w:hanging="360"/>
      </w:p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</w:lvl>
    <w:lvl w:ilvl="6" w:tplc="0415000F" w:tentative="1">
      <w:start w:val="1"/>
      <w:numFmt w:val="decimal"/>
      <w:lvlText w:val="%7."/>
      <w:lvlJc w:val="left"/>
      <w:pPr>
        <w:ind w:left="4747" w:hanging="360"/>
      </w:p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 w15:restartNumberingAfterBreak="0">
    <w:nsid w:val="04DB62D6"/>
    <w:multiLevelType w:val="multilevel"/>
    <w:tmpl w:val="04188FE2"/>
    <w:lvl w:ilvl="0">
      <w:start w:val="1"/>
      <w:numFmt w:val="decimal"/>
      <w:lvlText w:val="%1)"/>
      <w:lvlJc w:val="left"/>
      <w:pPr>
        <w:ind w:left="144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2.%3."/>
      <w:lvlJc w:val="right"/>
      <w:pPr>
        <w:ind w:left="2880" w:hanging="180"/>
      </w:pPr>
    </w:lvl>
    <w:lvl w:ilvl="3">
      <w:start w:val="1"/>
      <w:numFmt w:val="decimal"/>
      <w:lvlText w:val="%2.%3.%4."/>
      <w:lvlJc w:val="left"/>
      <w:pPr>
        <w:ind w:left="3600" w:hanging="360"/>
      </w:pPr>
    </w:lvl>
    <w:lvl w:ilvl="4">
      <w:start w:val="1"/>
      <w:numFmt w:val="lowerLetter"/>
      <w:lvlText w:val="%2.%3.%4.%5."/>
      <w:lvlJc w:val="left"/>
      <w:pPr>
        <w:ind w:left="4320" w:hanging="360"/>
      </w:pPr>
    </w:lvl>
    <w:lvl w:ilvl="5">
      <w:start w:val="1"/>
      <w:numFmt w:val="lowerRoman"/>
      <w:lvlText w:val="%2.%3.%4.%5.%6."/>
      <w:lvlJc w:val="right"/>
      <w:pPr>
        <w:ind w:left="5040" w:hanging="180"/>
      </w:pPr>
    </w:lvl>
    <w:lvl w:ilvl="6">
      <w:start w:val="1"/>
      <w:numFmt w:val="decimal"/>
      <w:lvlText w:val="%2.%3.%4.%5.%6.%7."/>
      <w:lvlJc w:val="left"/>
      <w:pPr>
        <w:ind w:left="5760" w:hanging="360"/>
      </w:pPr>
    </w:lvl>
    <w:lvl w:ilvl="7">
      <w:start w:val="1"/>
      <w:numFmt w:val="lowerLetter"/>
      <w:lvlText w:val="%2.%3.%4.%5.%6.%7.%8."/>
      <w:lvlJc w:val="left"/>
      <w:pPr>
        <w:ind w:left="6480" w:hanging="360"/>
      </w:pPr>
    </w:lvl>
    <w:lvl w:ilvl="8">
      <w:start w:val="1"/>
      <w:numFmt w:val="lowerRoman"/>
      <w:lvlText w:val="%2.%3.%4.%5.%6.%7.%8.%9."/>
      <w:lvlJc w:val="right"/>
      <w:pPr>
        <w:ind w:left="7200" w:hanging="180"/>
      </w:pPr>
    </w:lvl>
  </w:abstractNum>
  <w:abstractNum w:abstractNumId="3" w15:restartNumberingAfterBreak="0">
    <w:nsid w:val="065B71B3"/>
    <w:multiLevelType w:val="hybridMultilevel"/>
    <w:tmpl w:val="A21EEB28"/>
    <w:lvl w:ilvl="0" w:tplc="03BC9A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21C"/>
    <w:multiLevelType w:val="multilevel"/>
    <w:tmpl w:val="A90EEE56"/>
    <w:lvl w:ilvl="0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2.%3."/>
      <w:lvlJc w:val="right"/>
      <w:pPr>
        <w:ind w:left="2880" w:hanging="180"/>
      </w:pPr>
    </w:lvl>
    <w:lvl w:ilvl="3">
      <w:start w:val="1"/>
      <w:numFmt w:val="decimal"/>
      <w:lvlText w:val="%2.%3.%4."/>
      <w:lvlJc w:val="left"/>
      <w:pPr>
        <w:ind w:left="3600" w:hanging="360"/>
      </w:pPr>
    </w:lvl>
    <w:lvl w:ilvl="4">
      <w:start w:val="1"/>
      <w:numFmt w:val="lowerLetter"/>
      <w:lvlText w:val="%2.%3.%4.%5."/>
      <w:lvlJc w:val="left"/>
      <w:pPr>
        <w:ind w:left="4320" w:hanging="360"/>
      </w:pPr>
    </w:lvl>
    <w:lvl w:ilvl="5">
      <w:start w:val="1"/>
      <w:numFmt w:val="lowerRoman"/>
      <w:lvlText w:val="%2.%3.%4.%5.%6."/>
      <w:lvlJc w:val="right"/>
      <w:pPr>
        <w:ind w:left="5040" w:hanging="180"/>
      </w:pPr>
    </w:lvl>
    <w:lvl w:ilvl="6">
      <w:start w:val="1"/>
      <w:numFmt w:val="decimal"/>
      <w:lvlText w:val="%2.%3.%4.%5.%6.%7."/>
      <w:lvlJc w:val="left"/>
      <w:pPr>
        <w:ind w:left="5760" w:hanging="360"/>
      </w:pPr>
    </w:lvl>
    <w:lvl w:ilvl="7">
      <w:start w:val="1"/>
      <w:numFmt w:val="lowerLetter"/>
      <w:lvlText w:val="%2.%3.%4.%5.%6.%7.%8."/>
      <w:lvlJc w:val="left"/>
      <w:pPr>
        <w:ind w:left="6480" w:hanging="360"/>
      </w:pPr>
    </w:lvl>
    <w:lvl w:ilvl="8">
      <w:start w:val="1"/>
      <w:numFmt w:val="lowerRoman"/>
      <w:lvlText w:val="%2.%3.%4.%5.%6.%7.%8.%9."/>
      <w:lvlJc w:val="right"/>
      <w:pPr>
        <w:ind w:left="7200" w:hanging="180"/>
      </w:pPr>
    </w:lvl>
  </w:abstractNum>
  <w:abstractNum w:abstractNumId="5" w15:restartNumberingAfterBreak="0">
    <w:nsid w:val="12464556"/>
    <w:multiLevelType w:val="multilevel"/>
    <w:tmpl w:val="7952CC60"/>
    <w:lvl w:ilvl="0">
      <w:start w:val="1"/>
      <w:numFmt w:val="decimal"/>
      <w:lvlText w:val="%1."/>
      <w:lvlJc w:val="left"/>
      <w:pPr>
        <w:ind w:left="913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1A850490"/>
    <w:multiLevelType w:val="multilevel"/>
    <w:tmpl w:val="5FC09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910" w:hanging="480"/>
      </w:pPr>
    </w:lvl>
    <w:lvl w:ilvl="2">
      <w:start w:val="1"/>
      <w:numFmt w:val="lowerRoman"/>
      <w:lvlText w:val="%2.%3."/>
      <w:lvlJc w:val="right"/>
      <w:pPr>
        <w:ind w:left="2510" w:hanging="180"/>
      </w:pPr>
    </w:lvl>
    <w:lvl w:ilvl="3">
      <w:start w:val="1"/>
      <w:numFmt w:val="decimal"/>
      <w:lvlText w:val="%2.%3.%4."/>
      <w:lvlJc w:val="left"/>
      <w:pPr>
        <w:ind w:left="3230" w:hanging="360"/>
      </w:pPr>
    </w:lvl>
    <w:lvl w:ilvl="4">
      <w:start w:val="1"/>
      <w:numFmt w:val="lowerLetter"/>
      <w:lvlText w:val="%2.%3.%4.%5."/>
      <w:lvlJc w:val="left"/>
      <w:pPr>
        <w:ind w:left="3950" w:hanging="360"/>
      </w:pPr>
    </w:lvl>
    <w:lvl w:ilvl="5">
      <w:start w:val="1"/>
      <w:numFmt w:val="lowerRoman"/>
      <w:lvlText w:val="%2.%3.%4.%5.%6."/>
      <w:lvlJc w:val="right"/>
      <w:pPr>
        <w:ind w:left="4670" w:hanging="180"/>
      </w:pPr>
    </w:lvl>
    <w:lvl w:ilvl="6">
      <w:start w:val="1"/>
      <w:numFmt w:val="decimal"/>
      <w:lvlText w:val="%2.%3.%4.%5.%6.%7."/>
      <w:lvlJc w:val="left"/>
      <w:pPr>
        <w:ind w:left="5390" w:hanging="360"/>
      </w:pPr>
    </w:lvl>
    <w:lvl w:ilvl="7">
      <w:start w:val="1"/>
      <w:numFmt w:val="lowerLetter"/>
      <w:lvlText w:val="%2.%3.%4.%5.%6.%7.%8."/>
      <w:lvlJc w:val="left"/>
      <w:pPr>
        <w:ind w:left="6110" w:hanging="360"/>
      </w:pPr>
    </w:lvl>
    <w:lvl w:ilvl="8">
      <w:start w:val="1"/>
      <w:numFmt w:val="lowerRoman"/>
      <w:lvlText w:val="%2.%3.%4.%5.%6.%7.%8.%9."/>
      <w:lvlJc w:val="right"/>
      <w:pPr>
        <w:ind w:left="6830" w:hanging="180"/>
      </w:pPr>
    </w:lvl>
  </w:abstractNum>
  <w:abstractNum w:abstractNumId="7" w15:restartNumberingAfterBreak="0">
    <w:nsid w:val="1AA96F8E"/>
    <w:multiLevelType w:val="hybridMultilevel"/>
    <w:tmpl w:val="A2C29048"/>
    <w:lvl w:ilvl="0" w:tplc="FAD0C640">
      <w:start w:val="1"/>
      <w:numFmt w:val="decimal"/>
      <w:lvlText w:val="%1."/>
      <w:lvlJc w:val="left"/>
      <w:pPr>
        <w:ind w:left="708" w:hanging="360"/>
      </w:pPr>
      <w:rPr>
        <w:rFonts w:eastAsia="Calibri"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8" w15:restartNumberingAfterBreak="0">
    <w:nsid w:val="1C093767"/>
    <w:multiLevelType w:val="multilevel"/>
    <w:tmpl w:val="44E0B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27050FC"/>
    <w:multiLevelType w:val="multilevel"/>
    <w:tmpl w:val="A90EEE5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10" w15:restartNumberingAfterBreak="0">
    <w:nsid w:val="24353F85"/>
    <w:multiLevelType w:val="hybridMultilevel"/>
    <w:tmpl w:val="CDB89F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10EE5"/>
    <w:multiLevelType w:val="hybridMultilevel"/>
    <w:tmpl w:val="4CB07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111FBC"/>
    <w:multiLevelType w:val="hybridMultilevel"/>
    <w:tmpl w:val="E0F6B948"/>
    <w:lvl w:ilvl="0" w:tplc="29C4A484">
      <w:start w:val="1"/>
      <w:numFmt w:val="upperRoman"/>
      <w:lvlText w:val="%1."/>
      <w:lvlJc w:val="left"/>
      <w:pPr>
        <w:ind w:left="1080" w:hanging="720"/>
      </w:pPr>
      <w:rPr>
        <w:rFonts w:ascii="Cambria" w:eastAsia="SimSun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2437E"/>
    <w:multiLevelType w:val="hybridMultilevel"/>
    <w:tmpl w:val="E4623AA2"/>
    <w:lvl w:ilvl="0" w:tplc="012AEB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86DE9"/>
    <w:multiLevelType w:val="hybridMultilevel"/>
    <w:tmpl w:val="B9662CA4"/>
    <w:name w:val="WW8Num10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E7A81"/>
    <w:multiLevelType w:val="hybridMultilevel"/>
    <w:tmpl w:val="4738B532"/>
    <w:lvl w:ilvl="0" w:tplc="E8FE1C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24130"/>
    <w:multiLevelType w:val="hybridMultilevel"/>
    <w:tmpl w:val="4054660C"/>
    <w:name w:val="WW8Num10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4CD4"/>
    <w:multiLevelType w:val="hybridMultilevel"/>
    <w:tmpl w:val="2E583A9A"/>
    <w:name w:val="WW8Num10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47FA9"/>
    <w:multiLevelType w:val="hybridMultilevel"/>
    <w:tmpl w:val="7B4C899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144572"/>
    <w:multiLevelType w:val="hybridMultilevel"/>
    <w:tmpl w:val="E8326390"/>
    <w:lvl w:ilvl="0" w:tplc="DA3A67AE">
      <w:numFmt w:val="bullet"/>
      <w:lvlText w:val="-"/>
      <w:lvlJc w:val="left"/>
      <w:pPr>
        <w:ind w:left="1013" w:hanging="360"/>
      </w:pPr>
      <w:rPr>
        <w:rFonts w:ascii="Calibri" w:eastAsia="SimSun" w:hAnsi="Calibri" w:cs="Mangal" w:hint="default"/>
      </w:rPr>
    </w:lvl>
    <w:lvl w:ilvl="1" w:tplc="0415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20" w15:restartNumberingAfterBreak="0">
    <w:nsid w:val="3760241A"/>
    <w:multiLevelType w:val="hybridMultilevel"/>
    <w:tmpl w:val="84A0791E"/>
    <w:lvl w:ilvl="0" w:tplc="2A40575A">
      <w:start w:val="1"/>
      <w:numFmt w:val="upperRoman"/>
      <w:lvlText w:val="%1."/>
      <w:lvlJc w:val="left"/>
      <w:pPr>
        <w:ind w:left="1440" w:hanging="720"/>
      </w:pPr>
      <w:rPr>
        <w:rFonts w:eastAsia="Calibri"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BD0F26"/>
    <w:multiLevelType w:val="hybridMultilevel"/>
    <w:tmpl w:val="48EC1D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C259B"/>
    <w:multiLevelType w:val="hybridMultilevel"/>
    <w:tmpl w:val="B590E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D6520"/>
    <w:multiLevelType w:val="multilevel"/>
    <w:tmpl w:val="9768E2C2"/>
    <w:lvl w:ilvl="0">
      <w:start w:val="1"/>
      <w:numFmt w:val="lowerLetter"/>
      <w:lvlText w:val="%1)"/>
      <w:lvlJc w:val="left"/>
      <w:pPr>
        <w:ind w:left="76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200" w:hanging="180"/>
      </w:pPr>
    </w:lvl>
    <w:lvl w:ilvl="3">
      <w:start w:val="1"/>
      <w:numFmt w:val="decimal"/>
      <w:lvlText w:val="%2.%3.%4."/>
      <w:lvlJc w:val="left"/>
      <w:pPr>
        <w:ind w:left="2920" w:hanging="360"/>
      </w:pPr>
    </w:lvl>
    <w:lvl w:ilvl="4">
      <w:start w:val="1"/>
      <w:numFmt w:val="lowerLetter"/>
      <w:lvlText w:val="%2.%3.%4.%5."/>
      <w:lvlJc w:val="left"/>
      <w:pPr>
        <w:ind w:left="3640" w:hanging="360"/>
      </w:pPr>
    </w:lvl>
    <w:lvl w:ilvl="5">
      <w:start w:val="1"/>
      <w:numFmt w:val="lowerRoman"/>
      <w:lvlText w:val="%2.%3.%4.%5.%6."/>
      <w:lvlJc w:val="right"/>
      <w:pPr>
        <w:ind w:left="4360" w:hanging="180"/>
      </w:pPr>
    </w:lvl>
    <w:lvl w:ilvl="6">
      <w:start w:val="1"/>
      <w:numFmt w:val="decimal"/>
      <w:lvlText w:val="%2.%3.%4.%5.%6.%7."/>
      <w:lvlJc w:val="left"/>
      <w:pPr>
        <w:ind w:left="5080" w:hanging="360"/>
      </w:pPr>
    </w:lvl>
    <w:lvl w:ilvl="7">
      <w:start w:val="1"/>
      <w:numFmt w:val="lowerLetter"/>
      <w:lvlText w:val="%2.%3.%4.%5.%6.%7.%8."/>
      <w:lvlJc w:val="left"/>
      <w:pPr>
        <w:ind w:left="5800" w:hanging="360"/>
      </w:pPr>
    </w:lvl>
    <w:lvl w:ilvl="8">
      <w:start w:val="1"/>
      <w:numFmt w:val="lowerRoman"/>
      <w:lvlText w:val="%2.%3.%4.%5.%6.%7.%8.%9."/>
      <w:lvlJc w:val="right"/>
      <w:pPr>
        <w:ind w:left="6520" w:hanging="180"/>
      </w:pPr>
    </w:lvl>
  </w:abstractNum>
  <w:abstractNum w:abstractNumId="24" w15:restartNumberingAfterBreak="0">
    <w:nsid w:val="400C5412"/>
    <w:multiLevelType w:val="hybridMultilevel"/>
    <w:tmpl w:val="AE2201D2"/>
    <w:lvl w:ilvl="0" w:tplc="F1B8B58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D4CDC"/>
    <w:multiLevelType w:val="hybridMultilevel"/>
    <w:tmpl w:val="AE687C76"/>
    <w:lvl w:ilvl="0" w:tplc="49D85926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6" w15:restartNumberingAfterBreak="0">
    <w:nsid w:val="42CB28F1"/>
    <w:multiLevelType w:val="multilevel"/>
    <w:tmpl w:val="CA00D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5C55C6D"/>
    <w:multiLevelType w:val="hybridMultilevel"/>
    <w:tmpl w:val="F42A90BE"/>
    <w:lvl w:ilvl="0" w:tplc="DA3A67AE">
      <w:numFmt w:val="bullet"/>
      <w:lvlText w:val="-"/>
      <w:lvlJc w:val="left"/>
      <w:pPr>
        <w:ind w:left="653" w:hanging="360"/>
      </w:pPr>
      <w:rPr>
        <w:rFonts w:ascii="Calibri" w:eastAsia="SimSun" w:hAnsi="Calibri" w:cs="Mangal" w:hint="default"/>
      </w:rPr>
    </w:lvl>
    <w:lvl w:ilvl="1" w:tplc="04150003" w:tentative="1">
      <w:start w:val="1"/>
      <w:numFmt w:val="bullet"/>
      <w:lvlText w:val="o"/>
      <w:lvlJc w:val="left"/>
      <w:pPr>
        <w:ind w:left="13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</w:abstractNum>
  <w:abstractNum w:abstractNumId="28" w15:restartNumberingAfterBreak="0">
    <w:nsid w:val="49313349"/>
    <w:multiLevelType w:val="hybridMultilevel"/>
    <w:tmpl w:val="7FFA3D4A"/>
    <w:name w:val="WW8Num10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B49C3"/>
    <w:multiLevelType w:val="hybridMultilevel"/>
    <w:tmpl w:val="C7F0CCB8"/>
    <w:lvl w:ilvl="0" w:tplc="2B62D2CE">
      <w:start w:val="1"/>
      <w:numFmt w:val="decimal"/>
      <w:lvlText w:val="%1."/>
      <w:lvlJc w:val="left"/>
      <w:pPr>
        <w:ind w:left="1440" w:hanging="360"/>
      </w:pPr>
      <w:rPr>
        <w:rFonts w:eastAsia="Calibri"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0866ED6"/>
    <w:multiLevelType w:val="hybridMultilevel"/>
    <w:tmpl w:val="E0F6B948"/>
    <w:lvl w:ilvl="0" w:tplc="29C4A484">
      <w:start w:val="1"/>
      <w:numFmt w:val="upperRoman"/>
      <w:lvlText w:val="%1."/>
      <w:lvlJc w:val="left"/>
      <w:pPr>
        <w:ind w:left="1080" w:hanging="720"/>
      </w:pPr>
      <w:rPr>
        <w:rFonts w:ascii="Cambria" w:eastAsia="SimSun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20F65"/>
    <w:multiLevelType w:val="hybridMultilevel"/>
    <w:tmpl w:val="E0F6B948"/>
    <w:lvl w:ilvl="0" w:tplc="29C4A484">
      <w:start w:val="1"/>
      <w:numFmt w:val="upperRoman"/>
      <w:lvlText w:val="%1."/>
      <w:lvlJc w:val="left"/>
      <w:pPr>
        <w:ind w:left="1080" w:hanging="720"/>
      </w:pPr>
      <w:rPr>
        <w:rFonts w:ascii="Cambria" w:eastAsia="SimSun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276F4"/>
    <w:multiLevelType w:val="hybridMultilevel"/>
    <w:tmpl w:val="B8B0B468"/>
    <w:lvl w:ilvl="0" w:tplc="155E2B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8E121C"/>
    <w:multiLevelType w:val="hybridMultilevel"/>
    <w:tmpl w:val="55E48396"/>
    <w:lvl w:ilvl="0" w:tplc="B450DE80">
      <w:numFmt w:val="bullet"/>
      <w:lvlText w:val=""/>
      <w:lvlJc w:val="left"/>
      <w:pPr>
        <w:ind w:left="720" w:hanging="360"/>
      </w:pPr>
      <w:rPr>
        <w:rFonts w:ascii="Symbol" w:eastAsia="SimSu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029A4"/>
    <w:multiLevelType w:val="multilevel"/>
    <w:tmpl w:val="676031F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762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3B3745"/>
    <w:multiLevelType w:val="multilevel"/>
    <w:tmpl w:val="0DD63A68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6" w15:restartNumberingAfterBreak="0">
    <w:nsid w:val="67020D76"/>
    <w:multiLevelType w:val="hybridMultilevel"/>
    <w:tmpl w:val="177416D4"/>
    <w:name w:val="WW8Num10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248DF"/>
    <w:multiLevelType w:val="multilevel"/>
    <w:tmpl w:val="C436EB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556D8"/>
    <w:multiLevelType w:val="multilevel"/>
    <w:tmpl w:val="8FE0F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CEB4C8D"/>
    <w:multiLevelType w:val="multilevel"/>
    <w:tmpl w:val="0DD63A68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40" w15:restartNumberingAfterBreak="0">
    <w:nsid w:val="70D57CA2"/>
    <w:multiLevelType w:val="hybridMultilevel"/>
    <w:tmpl w:val="4656E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95D53"/>
    <w:multiLevelType w:val="hybridMultilevel"/>
    <w:tmpl w:val="91304C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53433"/>
    <w:multiLevelType w:val="hybridMultilevel"/>
    <w:tmpl w:val="A218F24E"/>
    <w:lvl w:ilvl="0" w:tplc="0415000F">
      <w:start w:val="1"/>
      <w:numFmt w:val="decimal"/>
      <w:lvlText w:val="%1."/>
      <w:lvlJc w:val="left"/>
      <w:pPr>
        <w:ind w:left="913" w:hanging="360"/>
      </w:pPr>
    </w:lvl>
    <w:lvl w:ilvl="1" w:tplc="04150019" w:tentative="1">
      <w:start w:val="1"/>
      <w:numFmt w:val="lowerLetter"/>
      <w:lvlText w:val="%2."/>
      <w:lvlJc w:val="left"/>
      <w:pPr>
        <w:ind w:left="1633" w:hanging="360"/>
      </w:pPr>
    </w:lvl>
    <w:lvl w:ilvl="2" w:tplc="0415001B" w:tentative="1">
      <w:start w:val="1"/>
      <w:numFmt w:val="lowerRoman"/>
      <w:lvlText w:val="%3."/>
      <w:lvlJc w:val="right"/>
      <w:pPr>
        <w:ind w:left="2353" w:hanging="180"/>
      </w:pPr>
    </w:lvl>
    <w:lvl w:ilvl="3" w:tplc="0415000F">
      <w:start w:val="1"/>
      <w:numFmt w:val="decimal"/>
      <w:lvlText w:val="%4."/>
      <w:lvlJc w:val="left"/>
      <w:pPr>
        <w:ind w:left="3073" w:hanging="360"/>
      </w:pPr>
    </w:lvl>
    <w:lvl w:ilvl="4" w:tplc="04150019" w:tentative="1">
      <w:start w:val="1"/>
      <w:numFmt w:val="lowerLetter"/>
      <w:lvlText w:val="%5."/>
      <w:lvlJc w:val="left"/>
      <w:pPr>
        <w:ind w:left="3793" w:hanging="360"/>
      </w:pPr>
    </w:lvl>
    <w:lvl w:ilvl="5" w:tplc="0415001B" w:tentative="1">
      <w:start w:val="1"/>
      <w:numFmt w:val="lowerRoman"/>
      <w:lvlText w:val="%6."/>
      <w:lvlJc w:val="right"/>
      <w:pPr>
        <w:ind w:left="4513" w:hanging="180"/>
      </w:pPr>
    </w:lvl>
    <w:lvl w:ilvl="6" w:tplc="0415000F" w:tentative="1">
      <w:start w:val="1"/>
      <w:numFmt w:val="decimal"/>
      <w:lvlText w:val="%7."/>
      <w:lvlJc w:val="left"/>
      <w:pPr>
        <w:ind w:left="5233" w:hanging="360"/>
      </w:pPr>
    </w:lvl>
    <w:lvl w:ilvl="7" w:tplc="04150019" w:tentative="1">
      <w:start w:val="1"/>
      <w:numFmt w:val="lowerLetter"/>
      <w:lvlText w:val="%8."/>
      <w:lvlJc w:val="left"/>
      <w:pPr>
        <w:ind w:left="5953" w:hanging="360"/>
      </w:pPr>
    </w:lvl>
    <w:lvl w:ilvl="8" w:tplc="0415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43" w15:restartNumberingAfterBreak="0">
    <w:nsid w:val="753F362F"/>
    <w:multiLevelType w:val="hybridMultilevel"/>
    <w:tmpl w:val="AF863016"/>
    <w:name w:val="WW8Num1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97615C"/>
    <w:multiLevelType w:val="hybridMultilevel"/>
    <w:tmpl w:val="4738B532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EF349D"/>
    <w:multiLevelType w:val="hybridMultilevel"/>
    <w:tmpl w:val="E0F6B948"/>
    <w:lvl w:ilvl="0" w:tplc="29C4A484">
      <w:start w:val="1"/>
      <w:numFmt w:val="upperRoman"/>
      <w:lvlText w:val="%1."/>
      <w:lvlJc w:val="left"/>
      <w:pPr>
        <w:ind w:left="1080" w:hanging="720"/>
      </w:pPr>
      <w:rPr>
        <w:rFonts w:ascii="Cambria" w:eastAsia="SimSun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69758B"/>
    <w:multiLevelType w:val="hybridMultilevel"/>
    <w:tmpl w:val="4738B532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64F42"/>
    <w:multiLevelType w:val="multilevel"/>
    <w:tmpl w:val="71A0989A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1" w:hanging="180"/>
      </w:pPr>
      <w:rPr>
        <w:rFonts w:hint="default"/>
      </w:rPr>
    </w:lvl>
  </w:abstractNum>
  <w:abstractNum w:abstractNumId="48" w15:restartNumberingAfterBreak="0">
    <w:nsid w:val="7DAD18AB"/>
    <w:multiLevelType w:val="hybridMultilevel"/>
    <w:tmpl w:val="11E6E624"/>
    <w:lvl w:ilvl="0" w:tplc="04150011">
      <w:start w:val="1"/>
      <w:numFmt w:val="decimal"/>
      <w:lvlText w:val="%1)"/>
      <w:lvlJc w:val="left"/>
      <w:pPr>
        <w:ind w:left="1053" w:hanging="360"/>
      </w:p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num w:numId="1" w16cid:durableId="1992632952">
    <w:abstractNumId w:val="8"/>
  </w:num>
  <w:num w:numId="2" w16cid:durableId="1419596213">
    <w:abstractNumId w:val="26"/>
  </w:num>
  <w:num w:numId="3" w16cid:durableId="1373185967">
    <w:abstractNumId w:val="6"/>
  </w:num>
  <w:num w:numId="4" w16cid:durableId="1821732683">
    <w:abstractNumId w:val="2"/>
  </w:num>
  <w:num w:numId="5" w16cid:durableId="385835628">
    <w:abstractNumId w:val="4"/>
  </w:num>
  <w:num w:numId="6" w16cid:durableId="1475416825">
    <w:abstractNumId w:val="23"/>
  </w:num>
  <w:num w:numId="7" w16cid:durableId="1732656191">
    <w:abstractNumId w:val="35"/>
  </w:num>
  <w:num w:numId="8" w16cid:durableId="1929995215">
    <w:abstractNumId w:val="34"/>
  </w:num>
  <w:num w:numId="9" w16cid:durableId="2039161500">
    <w:abstractNumId w:val="38"/>
  </w:num>
  <w:num w:numId="10" w16cid:durableId="2120291826">
    <w:abstractNumId w:val="37"/>
  </w:num>
  <w:num w:numId="11" w16cid:durableId="166478272">
    <w:abstractNumId w:val="32"/>
  </w:num>
  <w:num w:numId="12" w16cid:durableId="1119952991">
    <w:abstractNumId w:val="48"/>
  </w:num>
  <w:num w:numId="13" w16cid:durableId="1859192375">
    <w:abstractNumId w:val="42"/>
  </w:num>
  <w:num w:numId="14" w16cid:durableId="1355839644">
    <w:abstractNumId w:val="5"/>
  </w:num>
  <w:num w:numId="15" w16cid:durableId="1048725827">
    <w:abstractNumId w:val="45"/>
  </w:num>
  <w:num w:numId="16" w16cid:durableId="1584610333">
    <w:abstractNumId w:val="30"/>
  </w:num>
  <w:num w:numId="17" w16cid:durableId="1702245561">
    <w:abstractNumId w:val="12"/>
  </w:num>
  <w:num w:numId="18" w16cid:durableId="515117717">
    <w:abstractNumId w:val="31"/>
  </w:num>
  <w:num w:numId="19" w16cid:durableId="898902615">
    <w:abstractNumId w:val="29"/>
  </w:num>
  <w:num w:numId="20" w16cid:durableId="1487816434">
    <w:abstractNumId w:val="20"/>
  </w:num>
  <w:num w:numId="21" w16cid:durableId="254048549">
    <w:abstractNumId w:val="7"/>
  </w:num>
  <w:num w:numId="22" w16cid:durableId="1094588712">
    <w:abstractNumId w:val="9"/>
  </w:num>
  <w:num w:numId="23" w16cid:durableId="1092898067">
    <w:abstractNumId w:val="0"/>
  </w:num>
  <w:num w:numId="24" w16cid:durableId="125780647">
    <w:abstractNumId w:val="25"/>
  </w:num>
  <w:num w:numId="25" w16cid:durableId="478037449">
    <w:abstractNumId w:val="11"/>
  </w:num>
  <w:num w:numId="26" w16cid:durableId="824396109">
    <w:abstractNumId w:val="40"/>
  </w:num>
  <w:num w:numId="27" w16cid:durableId="312756016">
    <w:abstractNumId w:val="18"/>
  </w:num>
  <w:num w:numId="28" w16cid:durableId="1982686113">
    <w:abstractNumId w:val="22"/>
  </w:num>
  <w:num w:numId="29" w16cid:durableId="1771774843">
    <w:abstractNumId w:val="41"/>
  </w:num>
  <w:num w:numId="30" w16cid:durableId="1021203810">
    <w:abstractNumId w:val="27"/>
  </w:num>
  <w:num w:numId="31" w16cid:durableId="57092238">
    <w:abstractNumId w:val="21"/>
  </w:num>
  <w:num w:numId="32" w16cid:durableId="1334606431">
    <w:abstractNumId w:val="47"/>
  </w:num>
  <w:num w:numId="33" w16cid:durableId="1054159948">
    <w:abstractNumId w:val="39"/>
  </w:num>
  <w:num w:numId="34" w16cid:durableId="1552034214">
    <w:abstractNumId w:val="1"/>
  </w:num>
  <w:num w:numId="35" w16cid:durableId="440298121">
    <w:abstractNumId w:val="10"/>
  </w:num>
  <w:num w:numId="36" w16cid:durableId="200441508">
    <w:abstractNumId w:val="24"/>
  </w:num>
  <w:num w:numId="37" w16cid:durableId="1628704375">
    <w:abstractNumId w:val="13"/>
  </w:num>
  <w:num w:numId="38" w16cid:durableId="1809350297">
    <w:abstractNumId w:val="19"/>
  </w:num>
  <w:num w:numId="39" w16cid:durableId="1770739921">
    <w:abstractNumId w:val="15"/>
  </w:num>
  <w:num w:numId="40" w16cid:durableId="1374111025">
    <w:abstractNumId w:val="44"/>
  </w:num>
  <w:num w:numId="41" w16cid:durableId="1125927289">
    <w:abstractNumId w:val="46"/>
  </w:num>
  <w:num w:numId="42" w16cid:durableId="1159081686">
    <w:abstractNumId w:val="3"/>
  </w:num>
  <w:num w:numId="43" w16cid:durableId="28799582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9DB"/>
    <w:rsid w:val="000002B8"/>
    <w:rsid w:val="000010A4"/>
    <w:rsid w:val="00001CA0"/>
    <w:rsid w:val="0000294B"/>
    <w:rsid w:val="0000430C"/>
    <w:rsid w:val="00010075"/>
    <w:rsid w:val="00023765"/>
    <w:rsid w:val="000277DB"/>
    <w:rsid w:val="00031EFF"/>
    <w:rsid w:val="000328CB"/>
    <w:rsid w:val="000345ED"/>
    <w:rsid w:val="0004152C"/>
    <w:rsid w:val="00044979"/>
    <w:rsid w:val="00044C78"/>
    <w:rsid w:val="00045116"/>
    <w:rsid w:val="000451BC"/>
    <w:rsid w:val="0005074D"/>
    <w:rsid w:val="00052163"/>
    <w:rsid w:val="00056123"/>
    <w:rsid w:val="00056CDC"/>
    <w:rsid w:val="00065444"/>
    <w:rsid w:val="000669F8"/>
    <w:rsid w:val="00067D59"/>
    <w:rsid w:val="00067DDC"/>
    <w:rsid w:val="00070360"/>
    <w:rsid w:val="00075DEC"/>
    <w:rsid w:val="00086702"/>
    <w:rsid w:val="00087523"/>
    <w:rsid w:val="00090CBA"/>
    <w:rsid w:val="0009214E"/>
    <w:rsid w:val="000942A6"/>
    <w:rsid w:val="000945F3"/>
    <w:rsid w:val="000B1AD9"/>
    <w:rsid w:val="000B3FEB"/>
    <w:rsid w:val="000C1335"/>
    <w:rsid w:val="000C7F0E"/>
    <w:rsid w:val="000D006D"/>
    <w:rsid w:val="000D28AB"/>
    <w:rsid w:val="000D4E8D"/>
    <w:rsid w:val="000D5308"/>
    <w:rsid w:val="000E0B17"/>
    <w:rsid w:val="000E141A"/>
    <w:rsid w:val="000F00D1"/>
    <w:rsid w:val="000F4F4C"/>
    <w:rsid w:val="000F5956"/>
    <w:rsid w:val="001029D3"/>
    <w:rsid w:val="001107D5"/>
    <w:rsid w:val="0011161A"/>
    <w:rsid w:val="0011244D"/>
    <w:rsid w:val="00115630"/>
    <w:rsid w:val="00117226"/>
    <w:rsid w:val="001216E6"/>
    <w:rsid w:val="00121CAD"/>
    <w:rsid w:val="00123C20"/>
    <w:rsid w:val="00124B19"/>
    <w:rsid w:val="00126E74"/>
    <w:rsid w:val="00127393"/>
    <w:rsid w:val="001310C3"/>
    <w:rsid w:val="00140355"/>
    <w:rsid w:val="00146D22"/>
    <w:rsid w:val="00163A54"/>
    <w:rsid w:val="00166FAC"/>
    <w:rsid w:val="00167486"/>
    <w:rsid w:val="00170020"/>
    <w:rsid w:val="00170FE7"/>
    <w:rsid w:val="00181560"/>
    <w:rsid w:val="00181F4B"/>
    <w:rsid w:val="00182A5E"/>
    <w:rsid w:val="001922D6"/>
    <w:rsid w:val="00197ADC"/>
    <w:rsid w:val="001B1479"/>
    <w:rsid w:val="001B2F74"/>
    <w:rsid w:val="001B3B1B"/>
    <w:rsid w:val="001B4F80"/>
    <w:rsid w:val="001B5DC2"/>
    <w:rsid w:val="001B6250"/>
    <w:rsid w:val="001B7A59"/>
    <w:rsid w:val="001C46C6"/>
    <w:rsid w:val="001C68B5"/>
    <w:rsid w:val="001C7477"/>
    <w:rsid w:val="001D3DE1"/>
    <w:rsid w:val="001D6AE8"/>
    <w:rsid w:val="001E2605"/>
    <w:rsid w:val="001E36CF"/>
    <w:rsid w:val="001E4F2E"/>
    <w:rsid w:val="001E67C3"/>
    <w:rsid w:val="001F3859"/>
    <w:rsid w:val="001F6EAE"/>
    <w:rsid w:val="00203B68"/>
    <w:rsid w:val="00204948"/>
    <w:rsid w:val="00204F76"/>
    <w:rsid w:val="002054EA"/>
    <w:rsid w:val="0021334D"/>
    <w:rsid w:val="0021797B"/>
    <w:rsid w:val="0022476F"/>
    <w:rsid w:val="00231C1D"/>
    <w:rsid w:val="0023224A"/>
    <w:rsid w:val="0023234B"/>
    <w:rsid w:val="002325BC"/>
    <w:rsid w:val="00237BE3"/>
    <w:rsid w:val="0024160E"/>
    <w:rsid w:val="0024321E"/>
    <w:rsid w:val="00246704"/>
    <w:rsid w:val="002537D2"/>
    <w:rsid w:val="002541A9"/>
    <w:rsid w:val="002551EB"/>
    <w:rsid w:val="0026242E"/>
    <w:rsid w:val="002821A0"/>
    <w:rsid w:val="00293A8E"/>
    <w:rsid w:val="002974D1"/>
    <w:rsid w:val="002A1816"/>
    <w:rsid w:val="002A36F6"/>
    <w:rsid w:val="002A69B9"/>
    <w:rsid w:val="002B52B5"/>
    <w:rsid w:val="002C1669"/>
    <w:rsid w:val="002C430C"/>
    <w:rsid w:val="002C584E"/>
    <w:rsid w:val="002D1113"/>
    <w:rsid w:val="002D150D"/>
    <w:rsid w:val="002D5629"/>
    <w:rsid w:val="002E704F"/>
    <w:rsid w:val="002F0F2A"/>
    <w:rsid w:val="002F2B9B"/>
    <w:rsid w:val="002F2DAB"/>
    <w:rsid w:val="002F41CC"/>
    <w:rsid w:val="002F5FDF"/>
    <w:rsid w:val="0030164E"/>
    <w:rsid w:val="003019D0"/>
    <w:rsid w:val="0030257F"/>
    <w:rsid w:val="00305AA1"/>
    <w:rsid w:val="003070E6"/>
    <w:rsid w:val="0032248C"/>
    <w:rsid w:val="00322F41"/>
    <w:rsid w:val="0032546F"/>
    <w:rsid w:val="003262C8"/>
    <w:rsid w:val="00330C63"/>
    <w:rsid w:val="00332565"/>
    <w:rsid w:val="00333F64"/>
    <w:rsid w:val="003348D5"/>
    <w:rsid w:val="00336AEF"/>
    <w:rsid w:val="0033726F"/>
    <w:rsid w:val="003373AA"/>
    <w:rsid w:val="00337E0E"/>
    <w:rsid w:val="00340FB1"/>
    <w:rsid w:val="0034304D"/>
    <w:rsid w:val="00345777"/>
    <w:rsid w:val="00362327"/>
    <w:rsid w:val="0036279A"/>
    <w:rsid w:val="00365C61"/>
    <w:rsid w:val="00365D29"/>
    <w:rsid w:val="0036653C"/>
    <w:rsid w:val="0037026D"/>
    <w:rsid w:val="00372C3B"/>
    <w:rsid w:val="00372DF7"/>
    <w:rsid w:val="0037512A"/>
    <w:rsid w:val="00375838"/>
    <w:rsid w:val="003770AD"/>
    <w:rsid w:val="003807E6"/>
    <w:rsid w:val="00381CA0"/>
    <w:rsid w:val="00382244"/>
    <w:rsid w:val="00387069"/>
    <w:rsid w:val="00391230"/>
    <w:rsid w:val="00393B38"/>
    <w:rsid w:val="0039436A"/>
    <w:rsid w:val="003A5C6B"/>
    <w:rsid w:val="003B0EB6"/>
    <w:rsid w:val="003B4FBA"/>
    <w:rsid w:val="003B5F5C"/>
    <w:rsid w:val="003B61BC"/>
    <w:rsid w:val="003B795B"/>
    <w:rsid w:val="003C00D8"/>
    <w:rsid w:val="003C0AEE"/>
    <w:rsid w:val="003C3270"/>
    <w:rsid w:val="003D1D6C"/>
    <w:rsid w:val="003D34DE"/>
    <w:rsid w:val="003D486B"/>
    <w:rsid w:val="003D588A"/>
    <w:rsid w:val="003D6453"/>
    <w:rsid w:val="003E0729"/>
    <w:rsid w:val="003E7561"/>
    <w:rsid w:val="003F2FF5"/>
    <w:rsid w:val="003F7896"/>
    <w:rsid w:val="003F7B69"/>
    <w:rsid w:val="004002D4"/>
    <w:rsid w:val="00405FA7"/>
    <w:rsid w:val="00410EE2"/>
    <w:rsid w:val="00415FEA"/>
    <w:rsid w:val="0041731B"/>
    <w:rsid w:val="0042047D"/>
    <w:rsid w:val="004209A0"/>
    <w:rsid w:val="004253E2"/>
    <w:rsid w:val="00426D6B"/>
    <w:rsid w:val="0042747E"/>
    <w:rsid w:val="004326DA"/>
    <w:rsid w:val="004335A9"/>
    <w:rsid w:val="00433A4E"/>
    <w:rsid w:val="00441C1A"/>
    <w:rsid w:val="004438A2"/>
    <w:rsid w:val="00452361"/>
    <w:rsid w:val="00460902"/>
    <w:rsid w:val="0046166C"/>
    <w:rsid w:val="00461EB7"/>
    <w:rsid w:val="0046212D"/>
    <w:rsid w:val="00464937"/>
    <w:rsid w:val="004679CD"/>
    <w:rsid w:val="00470C25"/>
    <w:rsid w:val="00471975"/>
    <w:rsid w:val="00471FCC"/>
    <w:rsid w:val="004730BF"/>
    <w:rsid w:val="0048627B"/>
    <w:rsid w:val="004949D5"/>
    <w:rsid w:val="00495CE5"/>
    <w:rsid w:val="00495EBE"/>
    <w:rsid w:val="004A5AF9"/>
    <w:rsid w:val="004A7BB3"/>
    <w:rsid w:val="004B4FFF"/>
    <w:rsid w:val="004B5E88"/>
    <w:rsid w:val="004C0CED"/>
    <w:rsid w:val="004C0F5E"/>
    <w:rsid w:val="004C2E77"/>
    <w:rsid w:val="004E4009"/>
    <w:rsid w:val="004E47F0"/>
    <w:rsid w:val="004E515C"/>
    <w:rsid w:val="004E6143"/>
    <w:rsid w:val="004F1C01"/>
    <w:rsid w:val="004F624B"/>
    <w:rsid w:val="004F7A54"/>
    <w:rsid w:val="00500980"/>
    <w:rsid w:val="0050692D"/>
    <w:rsid w:val="0051091B"/>
    <w:rsid w:val="00511D43"/>
    <w:rsid w:val="005171A0"/>
    <w:rsid w:val="00521575"/>
    <w:rsid w:val="00530A0C"/>
    <w:rsid w:val="0053346B"/>
    <w:rsid w:val="00546724"/>
    <w:rsid w:val="005468F7"/>
    <w:rsid w:val="0055004B"/>
    <w:rsid w:val="00551815"/>
    <w:rsid w:val="00552591"/>
    <w:rsid w:val="005547E0"/>
    <w:rsid w:val="00556E15"/>
    <w:rsid w:val="0055725F"/>
    <w:rsid w:val="005619AD"/>
    <w:rsid w:val="00562B04"/>
    <w:rsid w:val="00562DEC"/>
    <w:rsid w:val="00565DC3"/>
    <w:rsid w:val="0057337A"/>
    <w:rsid w:val="00574F61"/>
    <w:rsid w:val="00575312"/>
    <w:rsid w:val="0058135B"/>
    <w:rsid w:val="005818BC"/>
    <w:rsid w:val="005838FA"/>
    <w:rsid w:val="00584FA9"/>
    <w:rsid w:val="00590B20"/>
    <w:rsid w:val="00595892"/>
    <w:rsid w:val="0059713C"/>
    <w:rsid w:val="0059795B"/>
    <w:rsid w:val="005A0C21"/>
    <w:rsid w:val="005B4DD5"/>
    <w:rsid w:val="005B7639"/>
    <w:rsid w:val="005C499C"/>
    <w:rsid w:val="005C614B"/>
    <w:rsid w:val="005D3C83"/>
    <w:rsid w:val="005D6E3A"/>
    <w:rsid w:val="005E0135"/>
    <w:rsid w:val="005E2678"/>
    <w:rsid w:val="005E41E1"/>
    <w:rsid w:val="005E4C5F"/>
    <w:rsid w:val="005E5817"/>
    <w:rsid w:val="005F20F9"/>
    <w:rsid w:val="005F2961"/>
    <w:rsid w:val="00604983"/>
    <w:rsid w:val="00604B7B"/>
    <w:rsid w:val="00604BB3"/>
    <w:rsid w:val="006056E9"/>
    <w:rsid w:val="00606F84"/>
    <w:rsid w:val="00610332"/>
    <w:rsid w:val="006130BD"/>
    <w:rsid w:val="00622F2B"/>
    <w:rsid w:val="00623F36"/>
    <w:rsid w:val="006245C2"/>
    <w:rsid w:val="006326C4"/>
    <w:rsid w:val="00634066"/>
    <w:rsid w:val="00634F95"/>
    <w:rsid w:val="00640865"/>
    <w:rsid w:val="0064133A"/>
    <w:rsid w:val="00644498"/>
    <w:rsid w:val="00645B15"/>
    <w:rsid w:val="00646B6C"/>
    <w:rsid w:val="0065575A"/>
    <w:rsid w:val="006658DA"/>
    <w:rsid w:val="00667F61"/>
    <w:rsid w:val="00670076"/>
    <w:rsid w:val="0067105A"/>
    <w:rsid w:val="0067344A"/>
    <w:rsid w:val="006736C4"/>
    <w:rsid w:val="00675922"/>
    <w:rsid w:val="00675BA4"/>
    <w:rsid w:val="00676948"/>
    <w:rsid w:val="00681B36"/>
    <w:rsid w:val="00682946"/>
    <w:rsid w:val="00684B68"/>
    <w:rsid w:val="00684CC7"/>
    <w:rsid w:val="0069079B"/>
    <w:rsid w:val="00692180"/>
    <w:rsid w:val="006A4BDC"/>
    <w:rsid w:val="006A52E1"/>
    <w:rsid w:val="006A5A8F"/>
    <w:rsid w:val="006B015F"/>
    <w:rsid w:val="006B27EC"/>
    <w:rsid w:val="006C4169"/>
    <w:rsid w:val="006D53A6"/>
    <w:rsid w:val="006D53AC"/>
    <w:rsid w:val="006D634C"/>
    <w:rsid w:val="006E3F44"/>
    <w:rsid w:val="006E419C"/>
    <w:rsid w:val="006F01EF"/>
    <w:rsid w:val="006F0E7C"/>
    <w:rsid w:val="006F1BE4"/>
    <w:rsid w:val="00703E61"/>
    <w:rsid w:val="00705149"/>
    <w:rsid w:val="00705D70"/>
    <w:rsid w:val="00707D12"/>
    <w:rsid w:val="007160FF"/>
    <w:rsid w:val="00724B1E"/>
    <w:rsid w:val="007321DE"/>
    <w:rsid w:val="00733BBE"/>
    <w:rsid w:val="0073717D"/>
    <w:rsid w:val="0074084B"/>
    <w:rsid w:val="00742991"/>
    <w:rsid w:val="0074520B"/>
    <w:rsid w:val="00746666"/>
    <w:rsid w:val="0075094C"/>
    <w:rsid w:val="007509E0"/>
    <w:rsid w:val="0076411B"/>
    <w:rsid w:val="00767215"/>
    <w:rsid w:val="007702C4"/>
    <w:rsid w:val="00775A4C"/>
    <w:rsid w:val="007763E7"/>
    <w:rsid w:val="007767BC"/>
    <w:rsid w:val="00777DB1"/>
    <w:rsid w:val="0078008C"/>
    <w:rsid w:val="007805A2"/>
    <w:rsid w:val="007919D7"/>
    <w:rsid w:val="00794440"/>
    <w:rsid w:val="007956DA"/>
    <w:rsid w:val="00796E23"/>
    <w:rsid w:val="007A70FB"/>
    <w:rsid w:val="007B511E"/>
    <w:rsid w:val="007B7659"/>
    <w:rsid w:val="007C1E71"/>
    <w:rsid w:val="007C3C85"/>
    <w:rsid w:val="007C7123"/>
    <w:rsid w:val="007D49DB"/>
    <w:rsid w:val="007D5428"/>
    <w:rsid w:val="007D573C"/>
    <w:rsid w:val="007E00CC"/>
    <w:rsid w:val="007E329F"/>
    <w:rsid w:val="007E56FC"/>
    <w:rsid w:val="007E582F"/>
    <w:rsid w:val="007E6604"/>
    <w:rsid w:val="007F18FF"/>
    <w:rsid w:val="007F1B75"/>
    <w:rsid w:val="008017DF"/>
    <w:rsid w:val="00816101"/>
    <w:rsid w:val="00817A9E"/>
    <w:rsid w:val="00820CEF"/>
    <w:rsid w:val="00823C5C"/>
    <w:rsid w:val="0083078D"/>
    <w:rsid w:val="00833B92"/>
    <w:rsid w:val="008502DF"/>
    <w:rsid w:val="00851E4B"/>
    <w:rsid w:val="008611D8"/>
    <w:rsid w:val="008632CF"/>
    <w:rsid w:val="00876308"/>
    <w:rsid w:val="0088496A"/>
    <w:rsid w:val="00885FF7"/>
    <w:rsid w:val="0089134D"/>
    <w:rsid w:val="00894977"/>
    <w:rsid w:val="00894C67"/>
    <w:rsid w:val="008955FD"/>
    <w:rsid w:val="008975C2"/>
    <w:rsid w:val="008A1D3E"/>
    <w:rsid w:val="008A4CBC"/>
    <w:rsid w:val="008A6342"/>
    <w:rsid w:val="008B7889"/>
    <w:rsid w:val="008B7A08"/>
    <w:rsid w:val="008C5056"/>
    <w:rsid w:val="008C590C"/>
    <w:rsid w:val="008D006B"/>
    <w:rsid w:val="008D0A6B"/>
    <w:rsid w:val="008D1AC6"/>
    <w:rsid w:val="008D223A"/>
    <w:rsid w:val="008D252A"/>
    <w:rsid w:val="008D4881"/>
    <w:rsid w:val="008E4E89"/>
    <w:rsid w:val="008E7B5D"/>
    <w:rsid w:val="009005DE"/>
    <w:rsid w:val="00910AFA"/>
    <w:rsid w:val="00913B31"/>
    <w:rsid w:val="009218AE"/>
    <w:rsid w:val="00923750"/>
    <w:rsid w:val="00924746"/>
    <w:rsid w:val="00930026"/>
    <w:rsid w:val="00931695"/>
    <w:rsid w:val="009348D7"/>
    <w:rsid w:val="00940080"/>
    <w:rsid w:val="009406F0"/>
    <w:rsid w:val="009457DC"/>
    <w:rsid w:val="00947314"/>
    <w:rsid w:val="00962FBF"/>
    <w:rsid w:val="009636A0"/>
    <w:rsid w:val="00965423"/>
    <w:rsid w:val="00971732"/>
    <w:rsid w:val="0097334E"/>
    <w:rsid w:val="009769DB"/>
    <w:rsid w:val="00981054"/>
    <w:rsid w:val="0098599D"/>
    <w:rsid w:val="00991907"/>
    <w:rsid w:val="00994A87"/>
    <w:rsid w:val="009A2A88"/>
    <w:rsid w:val="009A5F41"/>
    <w:rsid w:val="009B3666"/>
    <w:rsid w:val="009B4B47"/>
    <w:rsid w:val="009B4C8A"/>
    <w:rsid w:val="009C51DC"/>
    <w:rsid w:val="009D1397"/>
    <w:rsid w:val="009D6EC9"/>
    <w:rsid w:val="009E1530"/>
    <w:rsid w:val="009E3725"/>
    <w:rsid w:val="009F55A9"/>
    <w:rsid w:val="00A02B96"/>
    <w:rsid w:val="00A02D62"/>
    <w:rsid w:val="00A10359"/>
    <w:rsid w:val="00A165E5"/>
    <w:rsid w:val="00A17737"/>
    <w:rsid w:val="00A24299"/>
    <w:rsid w:val="00A2583D"/>
    <w:rsid w:val="00A27423"/>
    <w:rsid w:val="00A321AE"/>
    <w:rsid w:val="00A34AF6"/>
    <w:rsid w:val="00A416B7"/>
    <w:rsid w:val="00A4271E"/>
    <w:rsid w:val="00A444CC"/>
    <w:rsid w:val="00A44834"/>
    <w:rsid w:val="00A53D9E"/>
    <w:rsid w:val="00A566BA"/>
    <w:rsid w:val="00A5713D"/>
    <w:rsid w:val="00A578E2"/>
    <w:rsid w:val="00A63887"/>
    <w:rsid w:val="00A64DBE"/>
    <w:rsid w:val="00A67426"/>
    <w:rsid w:val="00A67FC6"/>
    <w:rsid w:val="00A72EDE"/>
    <w:rsid w:val="00A74E3F"/>
    <w:rsid w:val="00A76B8E"/>
    <w:rsid w:val="00A80BFA"/>
    <w:rsid w:val="00A83716"/>
    <w:rsid w:val="00A8522B"/>
    <w:rsid w:val="00A90F4D"/>
    <w:rsid w:val="00A92161"/>
    <w:rsid w:val="00AA66D7"/>
    <w:rsid w:val="00AB11C6"/>
    <w:rsid w:val="00AB3EF4"/>
    <w:rsid w:val="00AC13DC"/>
    <w:rsid w:val="00AD1BEF"/>
    <w:rsid w:val="00AD3D8E"/>
    <w:rsid w:val="00AE012A"/>
    <w:rsid w:val="00AE018F"/>
    <w:rsid w:val="00AE3823"/>
    <w:rsid w:val="00AE6044"/>
    <w:rsid w:val="00B01F01"/>
    <w:rsid w:val="00B06837"/>
    <w:rsid w:val="00B1263B"/>
    <w:rsid w:val="00B17910"/>
    <w:rsid w:val="00B2194D"/>
    <w:rsid w:val="00B2687A"/>
    <w:rsid w:val="00B32EDC"/>
    <w:rsid w:val="00B37A4C"/>
    <w:rsid w:val="00B37B1A"/>
    <w:rsid w:val="00B415EE"/>
    <w:rsid w:val="00B41CB2"/>
    <w:rsid w:val="00B45BB4"/>
    <w:rsid w:val="00B474CA"/>
    <w:rsid w:val="00B5345E"/>
    <w:rsid w:val="00B5687D"/>
    <w:rsid w:val="00B57E80"/>
    <w:rsid w:val="00B60752"/>
    <w:rsid w:val="00B645F3"/>
    <w:rsid w:val="00B6481D"/>
    <w:rsid w:val="00B65DD0"/>
    <w:rsid w:val="00B741E5"/>
    <w:rsid w:val="00B75577"/>
    <w:rsid w:val="00B76B0F"/>
    <w:rsid w:val="00B808ED"/>
    <w:rsid w:val="00B81261"/>
    <w:rsid w:val="00B81EE7"/>
    <w:rsid w:val="00B864F0"/>
    <w:rsid w:val="00B912FF"/>
    <w:rsid w:val="00B92941"/>
    <w:rsid w:val="00BA0D36"/>
    <w:rsid w:val="00BA1FC6"/>
    <w:rsid w:val="00BA30C4"/>
    <w:rsid w:val="00BA6C3A"/>
    <w:rsid w:val="00BA7DE2"/>
    <w:rsid w:val="00BB0BFD"/>
    <w:rsid w:val="00BB1A14"/>
    <w:rsid w:val="00BB2FD5"/>
    <w:rsid w:val="00BC73F1"/>
    <w:rsid w:val="00BC7C54"/>
    <w:rsid w:val="00BD35D4"/>
    <w:rsid w:val="00BD4F11"/>
    <w:rsid w:val="00BD6DD4"/>
    <w:rsid w:val="00BE48BB"/>
    <w:rsid w:val="00BE52FB"/>
    <w:rsid w:val="00BE718E"/>
    <w:rsid w:val="00BF33ED"/>
    <w:rsid w:val="00BF4F38"/>
    <w:rsid w:val="00BF7ADB"/>
    <w:rsid w:val="00C02B7E"/>
    <w:rsid w:val="00C06E60"/>
    <w:rsid w:val="00C102E2"/>
    <w:rsid w:val="00C21048"/>
    <w:rsid w:val="00C211BE"/>
    <w:rsid w:val="00C21DCC"/>
    <w:rsid w:val="00C379D7"/>
    <w:rsid w:val="00C4371A"/>
    <w:rsid w:val="00C5184A"/>
    <w:rsid w:val="00C6655E"/>
    <w:rsid w:val="00C776B3"/>
    <w:rsid w:val="00C811B4"/>
    <w:rsid w:val="00C8716F"/>
    <w:rsid w:val="00C91A9C"/>
    <w:rsid w:val="00C9494F"/>
    <w:rsid w:val="00C949AB"/>
    <w:rsid w:val="00CB3DC6"/>
    <w:rsid w:val="00CB57DA"/>
    <w:rsid w:val="00CB5C6A"/>
    <w:rsid w:val="00CB63F4"/>
    <w:rsid w:val="00CC6F6F"/>
    <w:rsid w:val="00CE1BFD"/>
    <w:rsid w:val="00CE2301"/>
    <w:rsid w:val="00CE3839"/>
    <w:rsid w:val="00CE6DDB"/>
    <w:rsid w:val="00CF0376"/>
    <w:rsid w:val="00CF6134"/>
    <w:rsid w:val="00D0047A"/>
    <w:rsid w:val="00D044B2"/>
    <w:rsid w:val="00D056EF"/>
    <w:rsid w:val="00D0631A"/>
    <w:rsid w:val="00D06A61"/>
    <w:rsid w:val="00D1014E"/>
    <w:rsid w:val="00D2206A"/>
    <w:rsid w:val="00D249C4"/>
    <w:rsid w:val="00D475DA"/>
    <w:rsid w:val="00D50191"/>
    <w:rsid w:val="00D5025A"/>
    <w:rsid w:val="00D511EC"/>
    <w:rsid w:val="00D516C9"/>
    <w:rsid w:val="00D55DFD"/>
    <w:rsid w:val="00D568FD"/>
    <w:rsid w:val="00D57E9B"/>
    <w:rsid w:val="00D67A83"/>
    <w:rsid w:val="00D72272"/>
    <w:rsid w:val="00D72CAA"/>
    <w:rsid w:val="00D7541F"/>
    <w:rsid w:val="00D9522C"/>
    <w:rsid w:val="00DA2510"/>
    <w:rsid w:val="00DB20E9"/>
    <w:rsid w:val="00DB28B1"/>
    <w:rsid w:val="00DB3063"/>
    <w:rsid w:val="00DB6349"/>
    <w:rsid w:val="00DC4343"/>
    <w:rsid w:val="00DC43C6"/>
    <w:rsid w:val="00DD1D4C"/>
    <w:rsid w:val="00DD38CE"/>
    <w:rsid w:val="00DD7BB0"/>
    <w:rsid w:val="00DE0C97"/>
    <w:rsid w:val="00DE253D"/>
    <w:rsid w:val="00DE60E9"/>
    <w:rsid w:val="00DE75D4"/>
    <w:rsid w:val="00DF2360"/>
    <w:rsid w:val="00DF2D17"/>
    <w:rsid w:val="00DF4EDE"/>
    <w:rsid w:val="00DF670D"/>
    <w:rsid w:val="00E06CE3"/>
    <w:rsid w:val="00E1217E"/>
    <w:rsid w:val="00E21E70"/>
    <w:rsid w:val="00E32A22"/>
    <w:rsid w:val="00E34234"/>
    <w:rsid w:val="00E365FD"/>
    <w:rsid w:val="00E3688A"/>
    <w:rsid w:val="00E455A6"/>
    <w:rsid w:val="00E46576"/>
    <w:rsid w:val="00E50FA4"/>
    <w:rsid w:val="00E520B3"/>
    <w:rsid w:val="00E6012D"/>
    <w:rsid w:val="00E64F67"/>
    <w:rsid w:val="00E64FEA"/>
    <w:rsid w:val="00E677DB"/>
    <w:rsid w:val="00E67F97"/>
    <w:rsid w:val="00E91E8C"/>
    <w:rsid w:val="00E9761E"/>
    <w:rsid w:val="00E97B8F"/>
    <w:rsid w:val="00EA4083"/>
    <w:rsid w:val="00EA44E8"/>
    <w:rsid w:val="00EB0CC0"/>
    <w:rsid w:val="00EB522D"/>
    <w:rsid w:val="00EC0698"/>
    <w:rsid w:val="00EC6F91"/>
    <w:rsid w:val="00ED0D68"/>
    <w:rsid w:val="00ED22B9"/>
    <w:rsid w:val="00ED689B"/>
    <w:rsid w:val="00EE2AF2"/>
    <w:rsid w:val="00EE32A3"/>
    <w:rsid w:val="00EE6510"/>
    <w:rsid w:val="00EE6E40"/>
    <w:rsid w:val="00EF3455"/>
    <w:rsid w:val="00EF3F1D"/>
    <w:rsid w:val="00EF446F"/>
    <w:rsid w:val="00F05DE0"/>
    <w:rsid w:val="00F06FEE"/>
    <w:rsid w:val="00F11FB7"/>
    <w:rsid w:val="00F2145A"/>
    <w:rsid w:val="00F33B68"/>
    <w:rsid w:val="00F37DF2"/>
    <w:rsid w:val="00F43353"/>
    <w:rsid w:val="00F453C8"/>
    <w:rsid w:val="00F5197D"/>
    <w:rsid w:val="00F57643"/>
    <w:rsid w:val="00F61FBD"/>
    <w:rsid w:val="00F64E0B"/>
    <w:rsid w:val="00F726B0"/>
    <w:rsid w:val="00F73AD0"/>
    <w:rsid w:val="00F76E0B"/>
    <w:rsid w:val="00F76FAC"/>
    <w:rsid w:val="00F84477"/>
    <w:rsid w:val="00F91D3E"/>
    <w:rsid w:val="00F9551D"/>
    <w:rsid w:val="00F966E0"/>
    <w:rsid w:val="00FA2407"/>
    <w:rsid w:val="00FB19A7"/>
    <w:rsid w:val="00FB7CBC"/>
    <w:rsid w:val="00FD0F77"/>
    <w:rsid w:val="00FD361C"/>
    <w:rsid w:val="00FD3F08"/>
    <w:rsid w:val="00FD5183"/>
    <w:rsid w:val="00FD5C64"/>
    <w:rsid w:val="00FE3A52"/>
    <w:rsid w:val="00FE57FD"/>
    <w:rsid w:val="00FF0A60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6D2CE"/>
  <w15:docId w15:val="{0BAEB4C1-11C2-594A-AB5F-12B69132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A61"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yperlink0">
    <w:name w:val="Hyperlink.0"/>
    <w:basedOn w:val="Domylnaczcionkaakapitu"/>
    <w:rPr>
      <w:rFonts w:ascii="Times New Roman" w:hAnsi="Times New Roman" w:cs="Times New Roman"/>
      <w:color w:val="0000FF"/>
      <w:u w:val="single"/>
    </w:rPr>
  </w:style>
  <w:style w:type="character" w:customStyle="1" w:styleId="Brak">
    <w:name w:val="Brak"/>
    <w:uiPriority w:val="99"/>
    <w:qFormat/>
  </w:style>
  <w:style w:type="character" w:styleId="Odwoaniedokomentarza">
    <w:name w:val="annotation reference"/>
    <w:basedOn w:val="Domylnaczcionkaakapitu"/>
    <w:rPr>
      <w:rFonts w:cs="Times New Roman"/>
      <w:sz w:val="18"/>
      <w:szCs w:val="18"/>
    </w:rPr>
  </w:style>
  <w:style w:type="character" w:customStyle="1" w:styleId="TekstkomentarzaZnak">
    <w:name w:val="Tekst komentarza Znak"/>
    <w:basedOn w:val="Domylnaczcionkaakapitu"/>
    <w:rPr>
      <w:rFonts w:ascii="Calibri" w:hAnsi="Calibri" w:cs="Calibri"/>
      <w:color w:val="000000"/>
      <w:u w:val="none"/>
      <w:lang w:eastAsia="pl-PL"/>
    </w:rPr>
  </w:style>
  <w:style w:type="character" w:customStyle="1" w:styleId="TekstdymkaZnak">
    <w:name w:val="Tekst dymka Znak"/>
    <w:basedOn w:val="Domylnaczcionkaakapitu"/>
    <w:rPr>
      <w:rFonts w:ascii="Times New Roman" w:hAnsi="Times New Roman" w:cs="Times New Roman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hAnsi="Times New Roman" w:cs="Times New Roman"/>
      <w:b/>
      <w:bCs/>
      <w:color w:val="000000"/>
      <w:sz w:val="20"/>
      <w:szCs w:val="20"/>
      <w:u w:val="none"/>
      <w:lang w:eastAsia="pl-PL"/>
    </w:rPr>
  </w:style>
  <w:style w:type="character" w:customStyle="1" w:styleId="ListLabel1">
    <w:name w:val="ListLabel 1"/>
    <w:rPr>
      <w:dstrike/>
      <w:color w:val="000000"/>
      <w:spacing w:val="0"/>
      <w:w w:val="100"/>
      <w:position w:val="0"/>
      <w:sz w:val="24"/>
      <w:vertAlign w:val="baseline"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  <w:rPr>
      <w:rFonts w:eastAsia="Times New Roman"/>
    </w:rPr>
  </w:style>
  <w:style w:type="character" w:customStyle="1" w:styleId="ListLabel6">
    <w:name w:val="ListLabel 6"/>
    <w:rPr>
      <w:b/>
    </w:rPr>
  </w:style>
  <w:style w:type="character" w:customStyle="1" w:styleId="ListLabel7">
    <w:name w:val="ListLabel 7"/>
    <w:rPr>
      <w:b/>
      <w:dstrike/>
      <w:color w:val="000000"/>
      <w:spacing w:val="0"/>
      <w:w w:val="100"/>
      <w:position w:val="0"/>
      <w:sz w:val="24"/>
      <w:vertAlign w:val="baseline"/>
    </w:rPr>
  </w:style>
  <w:style w:type="character" w:customStyle="1" w:styleId="ListLabel8">
    <w:name w:val="ListLabel 8"/>
    <w:rPr>
      <w:rFonts w:eastAsia="Times New Roman"/>
      <w:dstrike/>
      <w:color w:val="000000"/>
      <w:spacing w:val="0"/>
      <w:w w:val="100"/>
      <w:position w:val="0"/>
      <w:sz w:val="24"/>
      <w:vertAlign w:val="baseline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czeinternetowe">
    <w:name w:val="Łącze internetowe"/>
    <w:basedOn w:val="Domylnaczcionkaakapitu"/>
    <w:rPr>
      <w:rFonts w:cs="Times New Roman"/>
      <w:color w:val="0563C1"/>
      <w:u w:val="single"/>
      <w:lang w:val="pl-PL" w:eastAsia="pl-PL" w:bidi="pl-PL"/>
    </w:rPr>
  </w:style>
  <w:style w:type="character" w:customStyle="1" w:styleId="NagwekZnak">
    <w:name w:val="Nagłówek Znak"/>
    <w:basedOn w:val="Domylnaczcionkaakapitu"/>
    <w:rPr>
      <w:rFonts w:cs="Times New Roman"/>
      <w:sz w:val="24"/>
      <w:szCs w:val="24"/>
    </w:rPr>
  </w:style>
  <w:style w:type="character" w:customStyle="1" w:styleId="PodpisZnak">
    <w:name w:val="Podpis Znak"/>
    <w:basedOn w:val="Domylnaczcionkaakapitu"/>
    <w:rPr>
      <w:rFonts w:cs="Times New Roman"/>
      <w:sz w:val="24"/>
      <w:szCs w:val="24"/>
    </w:rPr>
  </w:style>
  <w:style w:type="character" w:customStyle="1" w:styleId="TekstkomentarzaZnak1">
    <w:name w:val="Tekst komentarza Znak1"/>
    <w:basedOn w:val="Domylnaczcionkaakapitu"/>
    <w:rPr>
      <w:rFonts w:cs="Times New Roman"/>
      <w:sz w:val="20"/>
      <w:szCs w:val="20"/>
    </w:rPr>
  </w:style>
  <w:style w:type="character" w:customStyle="1" w:styleId="TekstdymkaZnak1">
    <w:name w:val="Tekst dymka Znak1"/>
    <w:basedOn w:val="Domylnaczcionkaakapitu"/>
    <w:rPr>
      <w:rFonts w:ascii="Times New Roman" w:hAnsi="Times New Roman" w:cs="Times New Roman"/>
      <w:sz w:val="2"/>
    </w:rPr>
  </w:style>
  <w:style w:type="character" w:customStyle="1" w:styleId="TematkomentarzaZnak1">
    <w:name w:val="Temat komentarza Znak1"/>
    <w:basedOn w:val="TekstkomentarzaZnak1"/>
    <w:rPr>
      <w:rFonts w:cs="Times New Roman"/>
      <w:b/>
      <w:bCs/>
      <w:sz w:val="20"/>
      <w:szCs w:val="20"/>
    </w:rPr>
  </w:style>
  <w:style w:type="character" w:customStyle="1" w:styleId="StopkaZnak">
    <w:name w:val="Stopka Znak"/>
    <w:basedOn w:val="Domylnaczcionkaakapitu"/>
    <w:rPr>
      <w:rFonts w:cs="Times New Roman"/>
    </w:rPr>
  </w:style>
  <w:style w:type="character" w:styleId="Numerstrony">
    <w:name w:val="page number"/>
    <w:basedOn w:val="Domylnaczcionkaakapitu"/>
    <w:rPr>
      <w:rFonts w:cs="Times New Roman"/>
    </w:rPr>
  </w:style>
  <w:style w:type="character" w:customStyle="1" w:styleId="ZwykytekstZnak">
    <w:name w:val="Zwykły tekst Znak"/>
    <w:basedOn w:val="Domylnaczcionkaakapitu"/>
    <w:rPr>
      <w:rFonts w:ascii="Courier New" w:hAnsi="Courier New"/>
      <w:color w:val="00000A"/>
      <w:sz w:val="20"/>
      <w:szCs w:val="20"/>
      <w:lang w:val="it-IT" w:eastAsia="it-IT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b w:val="0"/>
      <w:sz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eastAsia="Times New Roman" w:cs="Arial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b w:val="0"/>
      <w:sz w:val="24"/>
    </w:rPr>
  </w:style>
  <w:style w:type="character" w:customStyle="1" w:styleId="ListLabel17">
    <w:name w:val="ListLabel 17"/>
    <w:rPr>
      <w:rFonts w:cs="Calibri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rFonts w:cs="OpenSymbol"/>
    </w:rPr>
  </w:style>
  <w:style w:type="character" w:customStyle="1" w:styleId="ListLabel20">
    <w:name w:val="ListLabel 20"/>
    <w:rPr>
      <w:rFonts w:cs="Symbol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cs="Wingdings"/>
    </w:rPr>
  </w:style>
  <w:style w:type="character" w:customStyle="1" w:styleId="ListLabel23">
    <w:name w:val="ListLabel 23"/>
    <w:rPr>
      <w:b w:val="0"/>
      <w:sz w:val="24"/>
    </w:rPr>
  </w:style>
  <w:style w:type="character" w:customStyle="1" w:styleId="ListLabel24">
    <w:name w:val="ListLabel 24"/>
    <w:rPr>
      <w:rFonts w:cs="Symbol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cs="Wingdings"/>
    </w:rPr>
  </w:style>
  <w:style w:type="character" w:customStyle="1" w:styleId="ListLabel27">
    <w:name w:val="ListLabel 27"/>
    <w:rPr>
      <w:b w:val="0"/>
      <w:sz w:val="24"/>
    </w:rPr>
  </w:style>
  <w:style w:type="character" w:customStyle="1" w:styleId="ListLabel28">
    <w:name w:val="ListLabel 28"/>
    <w:rPr>
      <w:rFonts w:cs="Symbol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b w:val="0"/>
      <w:sz w:val="24"/>
    </w:rPr>
  </w:style>
  <w:style w:type="character" w:customStyle="1" w:styleId="apple-converted-space">
    <w:name w:val="apple-converted-space"/>
    <w:basedOn w:val="Domylnaczcionkaakapitu"/>
    <w:rsid w:val="000075D7"/>
  </w:style>
  <w:style w:type="character" w:customStyle="1" w:styleId="ListLabel32">
    <w:name w:val="ListLabel 32"/>
    <w:rPr>
      <w:rFonts w:cs="Symbol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Wingdings"/>
    </w:rPr>
  </w:style>
  <w:style w:type="character" w:customStyle="1" w:styleId="ListLabel35">
    <w:name w:val="ListLabel 35"/>
    <w:rPr>
      <w:sz w:val="22"/>
      <w:szCs w:val="22"/>
    </w:rPr>
  </w:style>
  <w:style w:type="character" w:customStyle="1" w:styleId="ListLabel36">
    <w:name w:val="ListLabel 36"/>
    <w:rPr>
      <w:rFonts w:eastAsia="Times New Roman"/>
      <w:color w:val="00000A"/>
      <w:sz w:val="22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Arial"/>
      <w:b/>
      <w:u w:val="single"/>
    </w:rPr>
  </w:style>
  <w:style w:type="paragraph" w:styleId="Nagwek">
    <w:name w:val="header"/>
    <w:basedOn w:val="Normalny"/>
    <w:next w:val="Tretekstu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 w:line="288" w:lineRule="auto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uppressAutoHyphens/>
      <w:spacing w:before="120" w:after="120"/>
    </w:pPr>
    <w:rPr>
      <w:rFonts w:asciiTheme="minorHAnsi" w:eastAsiaTheme="minorEastAsia" w:hAnsiTheme="minorHAnsi" w:cs="Mangal"/>
      <w:i/>
      <w:iCs/>
    </w:rPr>
  </w:style>
  <w:style w:type="paragraph" w:customStyle="1" w:styleId="Indeks">
    <w:name w:val="Indeks"/>
    <w:basedOn w:val="Domylnie"/>
    <w:pPr>
      <w:suppressLineNumbers/>
    </w:pPr>
  </w:style>
  <w:style w:type="paragraph" w:customStyle="1" w:styleId="Domylnie">
    <w:name w:val="Domyślnie"/>
    <w:qFormat/>
    <w:pPr>
      <w:tabs>
        <w:tab w:val="left" w:pos="708"/>
      </w:tabs>
      <w:suppressAutoHyphens/>
    </w:pPr>
    <w:rPr>
      <w:rFonts w:ascii="Cambria" w:eastAsia="SimSun" w:hAnsi="Cambria" w:cs="Mangal"/>
      <w:color w:val="00000A"/>
      <w:lang w:eastAsia="zh-CN" w:bidi="hi-IN"/>
    </w:rPr>
  </w:style>
  <w:style w:type="paragraph" w:customStyle="1" w:styleId="Gwka">
    <w:name w:val="Główka"/>
    <w:basedOn w:val="Domylni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ygnatura">
    <w:name w:val="Sygnatura"/>
    <w:basedOn w:val="Domylnie"/>
    <w:pPr>
      <w:suppressLineNumbers/>
      <w:spacing w:before="120" w:after="120"/>
    </w:pPr>
    <w:rPr>
      <w:i/>
      <w:iCs/>
    </w:rPr>
  </w:style>
  <w:style w:type="paragraph" w:styleId="Tekstkomentarza">
    <w:name w:val="annotation text"/>
    <w:basedOn w:val="Domylnie"/>
    <w:pPr>
      <w:spacing w:after="200"/>
    </w:pPr>
    <w:rPr>
      <w:rFonts w:ascii="Calibri" w:eastAsia="Times New Roman" w:hAnsi="Calibri" w:cs="Calibri"/>
      <w:color w:val="000000"/>
    </w:rPr>
  </w:style>
  <w:style w:type="paragraph" w:styleId="Tekstdymka">
    <w:name w:val="Balloon Text"/>
    <w:basedOn w:val="Domylnie"/>
    <w:rPr>
      <w:sz w:val="18"/>
      <w:szCs w:val="18"/>
    </w:rPr>
  </w:style>
  <w:style w:type="paragraph" w:styleId="Akapitzlist">
    <w:name w:val="List Paragraph"/>
    <w:pPr>
      <w:widowControl w:val="0"/>
      <w:tabs>
        <w:tab w:val="left" w:pos="4308"/>
      </w:tabs>
      <w:suppressAutoHyphens/>
      <w:ind w:left="720"/>
    </w:pPr>
    <w:rPr>
      <w:rFonts w:ascii="Calibri" w:eastAsia="Times New Roman" w:hAnsi="Calibri" w:cs="Times New Roman"/>
      <w:color w:val="00000A"/>
      <w:sz w:val="22"/>
      <w:szCs w:val="22"/>
    </w:rPr>
  </w:style>
  <w:style w:type="paragraph" w:styleId="Tematkomentarza">
    <w:name w:val="annotation subject"/>
    <w:basedOn w:val="Tekstkomentarza"/>
    <w:pPr>
      <w:spacing w:after="0"/>
    </w:pPr>
    <w:rPr>
      <w:rFonts w:ascii="Times New Roman" w:hAnsi="Times New Roman" w:cs="Times New Roman"/>
      <w:b/>
      <w:bCs/>
      <w:color w:val="00000A"/>
      <w:sz w:val="20"/>
      <w:szCs w:val="20"/>
    </w:rPr>
  </w:style>
  <w:style w:type="paragraph" w:customStyle="1" w:styleId="WW-Domylnie">
    <w:name w:val="WW-Domyślnie"/>
    <w:pPr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Calibri"/>
      <w:color w:val="00000A"/>
      <w:lang w:eastAsia="en-US"/>
    </w:rPr>
  </w:style>
  <w:style w:type="paragraph" w:styleId="Stopka">
    <w:name w:val="footer"/>
    <w:basedOn w:val="Domylnie"/>
    <w:pPr>
      <w:suppressLineNumbers/>
      <w:tabs>
        <w:tab w:val="center" w:pos="4536"/>
        <w:tab w:val="right" w:pos="9072"/>
      </w:tabs>
    </w:pPr>
  </w:style>
  <w:style w:type="paragraph" w:styleId="Zwykytekst">
    <w:name w:val="Plain Text"/>
    <w:basedOn w:val="Domylnie"/>
    <w:rPr>
      <w:rFonts w:ascii="Courier New" w:eastAsia="Times New Roman" w:hAnsi="Courier New" w:cs="Times New Roman"/>
      <w:sz w:val="20"/>
      <w:szCs w:val="20"/>
      <w:lang w:val="it-IT" w:eastAsia="it-IT"/>
    </w:rPr>
  </w:style>
  <w:style w:type="paragraph" w:customStyle="1" w:styleId="p1">
    <w:name w:val="p1"/>
    <w:basedOn w:val="Normalny"/>
    <w:rsid w:val="000075D7"/>
    <w:pPr>
      <w:suppressAutoHyphens/>
    </w:pPr>
    <w:rPr>
      <w:rFonts w:ascii="Helvetica" w:eastAsiaTheme="minorEastAsia" w:hAnsi="Helvetica"/>
      <w:sz w:val="15"/>
      <w:szCs w:val="15"/>
    </w:rPr>
  </w:style>
  <w:style w:type="paragraph" w:customStyle="1" w:styleId="Zawartoramki">
    <w:name w:val="Zawartość ramki"/>
    <w:basedOn w:val="Normalny"/>
    <w:pPr>
      <w:suppressAutoHyphens/>
    </w:pPr>
    <w:rPr>
      <w:rFonts w:asciiTheme="minorHAnsi" w:eastAsiaTheme="minorEastAsia" w:hAnsiTheme="minorHAnsi" w:cstheme="minorBidi"/>
    </w:rPr>
  </w:style>
  <w:style w:type="table" w:customStyle="1" w:styleId="Tabela-Siatka1">
    <w:name w:val="Tabela - Siatka1"/>
    <w:basedOn w:val="Standardowy"/>
    <w:uiPriority w:val="59"/>
    <w:rsid w:val="00C0600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06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2047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D7BB0"/>
    <w:rPr>
      <w:color w:val="954F72" w:themeColor="followedHyperlink"/>
      <w:u w:val="single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36653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522C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rsid w:val="00B57E80"/>
    <w:pPr>
      <w:spacing w:after="120" w:line="280" w:lineRule="atLeast"/>
      <w:ind w:left="283"/>
    </w:pPr>
    <w:rPr>
      <w:rFonts w:ascii="Arial" w:hAnsi="Arial"/>
      <w:sz w:val="16"/>
      <w:szCs w:val="16"/>
      <w:lang w:val="de-CH" w:eastAsia="de-D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57E80"/>
    <w:rPr>
      <w:rFonts w:ascii="Arial" w:eastAsia="Times New Roman" w:hAnsi="Arial" w:cs="Times New Roman"/>
      <w:sz w:val="16"/>
      <w:szCs w:val="16"/>
      <w:lang w:val="de-CH" w:eastAsia="de-D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57E80"/>
    <w:pPr>
      <w:suppressAutoHyphens/>
      <w:spacing w:after="120" w:line="480" w:lineRule="auto"/>
    </w:pPr>
    <w:rPr>
      <w:rFonts w:asciiTheme="minorHAnsi" w:eastAsiaTheme="minorEastAsia" w:hAnsiTheme="minorHAnsi" w:cstheme="minorBidi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57E80"/>
  </w:style>
  <w:style w:type="paragraph" w:customStyle="1" w:styleId="Default">
    <w:name w:val="Default"/>
    <w:rsid w:val="00B57E80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D4E8D"/>
    <w:pPr>
      <w:suppressAutoHyphens/>
      <w:spacing w:after="120"/>
    </w:pPr>
    <w:rPr>
      <w:rFonts w:asciiTheme="minorHAnsi" w:eastAsiaTheme="minorEastAsia" w:hAnsiTheme="minorHAnsi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D4E8D"/>
  </w:style>
  <w:style w:type="paragraph" w:customStyle="1" w:styleId="msonormal0">
    <w:name w:val="msonormal"/>
    <w:basedOn w:val="Normalny"/>
    <w:rsid w:val="00D06A61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D06A61"/>
    <w:pP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67">
    <w:name w:val="xl67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0"/>
      <w:szCs w:val="20"/>
    </w:rPr>
  </w:style>
  <w:style w:type="paragraph" w:customStyle="1" w:styleId="xl68">
    <w:name w:val="xl68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69">
    <w:name w:val="xl69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70">
    <w:name w:val="xl70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72">
    <w:name w:val="xl72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0"/>
      <w:szCs w:val="20"/>
    </w:rPr>
  </w:style>
  <w:style w:type="paragraph" w:customStyle="1" w:styleId="xl73">
    <w:name w:val="xl73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0"/>
      <w:szCs w:val="20"/>
    </w:rPr>
  </w:style>
  <w:style w:type="paragraph" w:customStyle="1" w:styleId="xl74">
    <w:name w:val="xl74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0"/>
      <w:szCs w:val="20"/>
    </w:rPr>
  </w:style>
  <w:style w:type="paragraph" w:customStyle="1" w:styleId="xl75">
    <w:name w:val="xl75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FF0000"/>
      <w:sz w:val="20"/>
      <w:szCs w:val="20"/>
    </w:rPr>
  </w:style>
  <w:style w:type="paragraph" w:customStyle="1" w:styleId="xl76">
    <w:name w:val="xl76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</w:rPr>
  </w:style>
  <w:style w:type="paragraph" w:customStyle="1" w:styleId="xl77">
    <w:name w:val="xl77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alny"/>
    <w:rsid w:val="00D06A6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ny"/>
    <w:rsid w:val="00D06A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ny"/>
    <w:rsid w:val="00D06A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D06A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ny"/>
    <w:rsid w:val="00D06A6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ny"/>
    <w:rsid w:val="00D06A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both"/>
    </w:pPr>
    <w:rPr>
      <w:rFonts w:ascii="Calibri" w:hAnsi="Calibri" w:cs="Calibri"/>
      <w:b/>
      <w:bCs/>
      <w:sz w:val="20"/>
      <w:szCs w:val="20"/>
    </w:rPr>
  </w:style>
  <w:style w:type="paragraph" w:customStyle="1" w:styleId="xl84">
    <w:name w:val="xl84"/>
    <w:basedOn w:val="Normalny"/>
    <w:rsid w:val="00D06A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85">
    <w:name w:val="xl85"/>
    <w:basedOn w:val="Normalny"/>
    <w:rsid w:val="00D06A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86">
    <w:name w:val="xl86"/>
    <w:basedOn w:val="Normalny"/>
    <w:rsid w:val="00D06A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</w:pPr>
  </w:style>
  <w:style w:type="paragraph" w:customStyle="1" w:styleId="xl87">
    <w:name w:val="xl87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alny"/>
    <w:rsid w:val="00D06A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rsid w:val="00D06A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90">
    <w:name w:val="xl90"/>
    <w:basedOn w:val="Normalny"/>
    <w:rsid w:val="00D06A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0"/>
      <w:szCs w:val="20"/>
    </w:rPr>
  </w:style>
  <w:style w:type="paragraph" w:customStyle="1" w:styleId="xl91">
    <w:name w:val="xl91"/>
    <w:basedOn w:val="Normalny"/>
    <w:rsid w:val="00D06A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Normalny"/>
    <w:rsid w:val="00D06A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</w:pPr>
    <w:rPr>
      <w:rFonts w:ascii="Calibri" w:hAnsi="Calibri" w:cs="Calibri"/>
      <w:b/>
      <w:bCs/>
      <w:sz w:val="20"/>
      <w:szCs w:val="20"/>
    </w:rPr>
  </w:style>
  <w:style w:type="paragraph" w:customStyle="1" w:styleId="xl93">
    <w:name w:val="xl93"/>
    <w:basedOn w:val="Normalny"/>
    <w:rsid w:val="00D06A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0"/>
      <w:szCs w:val="20"/>
    </w:rPr>
  </w:style>
  <w:style w:type="paragraph" w:customStyle="1" w:styleId="xl94">
    <w:name w:val="xl94"/>
    <w:basedOn w:val="Normalny"/>
    <w:rsid w:val="00D06A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95">
    <w:name w:val="xl95"/>
    <w:basedOn w:val="Normalny"/>
    <w:rsid w:val="00D06A6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96">
    <w:name w:val="xl96"/>
    <w:basedOn w:val="Normalny"/>
    <w:rsid w:val="00D06A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97">
    <w:name w:val="xl97"/>
    <w:basedOn w:val="Normalny"/>
    <w:rsid w:val="00D06A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0"/>
      <w:szCs w:val="20"/>
    </w:rPr>
  </w:style>
  <w:style w:type="paragraph" w:customStyle="1" w:styleId="xl98">
    <w:name w:val="xl98"/>
    <w:basedOn w:val="Normalny"/>
    <w:rsid w:val="00D06A6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7E6E6"/>
      <w:spacing w:before="100" w:beforeAutospacing="1" w:after="100" w:afterAutospacing="1"/>
    </w:pPr>
  </w:style>
  <w:style w:type="paragraph" w:customStyle="1" w:styleId="xl99">
    <w:name w:val="xl99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Normalny"/>
    <w:rsid w:val="00D06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7E6E6"/>
      <w:spacing w:before="100" w:beforeAutospacing="1" w:after="100" w:afterAutospacing="1"/>
    </w:pPr>
  </w:style>
  <w:style w:type="paragraph" w:customStyle="1" w:styleId="xl101">
    <w:name w:val="xl101"/>
    <w:basedOn w:val="Normalny"/>
    <w:rsid w:val="00D06A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102">
    <w:name w:val="xl102"/>
    <w:basedOn w:val="Normalny"/>
    <w:rsid w:val="00D06A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Normalny"/>
    <w:rsid w:val="00D06A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104">
    <w:name w:val="xl104"/>
    <w:basedOn w:val="Normalny"/>
    <w:rsid w:val="00D06A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0"/>
      <w:szCs w:val="20"/>
    </w:rPr>
  </w:style>
  <w:style w:type="paragraph" w:customStyle="1" w:styleId="xl105">
    <w:name w:val="xl105"/>
    <w:basedOn w:val="Normalny"/>
    <w:rsid w:val="00D06A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Normalny"/>
    <w:rsid w:val="00D06A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Normalny"/>
    <w:rsid w:val="00D06A6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7767B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A8AC1FB-BF66-42CA-B004-65AFF46F0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4239</Words>
  <Characters>24974</Characters>
  <Application>Microsoft Office Word</Application>
  <DocSecurity>0</DocSecurity>
  <Lines>3121</Lines>
  <Paragraphs>811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Jaryszów, dnia 13 stycznia 2017 r</vt:lpstr>
    </vt:vector>
  </TitlesOfParts>
  <Company/>
  <LinksUpToDate>false</LinksUpToDate>
  <CharactersWithSpaces>28402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Jaryszów, dnia 13 stycznia 2017 r</dc:title>
  <dc:subject/>
  <dc:creator>Marta Milczarek</dc:creator>
  <cp:keywords/>
  <dc:description/>
  <cp:lastModifiedBy>Jarosław Maciąg</cp:lastModifiedBy>
  <cp:revision>2</cp:revision>
  <cp:lastPrinted>2021-05-12T20:26:00Z</cp:lastPrinted>
  <dcterms:created xsi:type="dcterms:W3CDTF">2026-03-09T08:36:00Z</dcterms:created>
  <dcterms:modified xsi:type="dcterms:W3CDTF">2026-03-09T08:36:00Z</dcterms:modified>
  <dc:language>pl-PL</dc:language>
</cp:coreProperties>
</file>